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DAF" w:rsidRPr="00800965" w:rsidRDefault="00C54DAF" w:rsidP="00800965">
      <w:pPr>
        <w:ind w:right="-180"/>
        <w:rPr>
          <w:sz w:val="24"/>
          <w:szCs w:val="24"/>
        </w:rPr>
      </w:pPr>
    </w:p>
    <w:p w:rsidR="00FD2660" w:rsidRPr="005F78C2" w:rsidRDefault="00FD2660" w:rsidP="005F78C2">
      <w:pPr>
        <w:ind w:right="-180"/>
        <w:jc w:val="center"/>
        <w:rPr>
          <w:rFonts w:ascii="Calibri" w:hAnsi="Calibri" w:cs="Calibri"/>
          <w:sz w:val="32"/>
          <w:szCs w:val="32"/>
        </w:rPr>
      </w:pPr>
      <w:r w:rsidRPr="00036750">
        <w:rPr>
          <w:rFonts w:ascii="Calibri" w:hAnsi="Calibri" w:cs="Calibri"/>
          <w:sz w:val="32"/>
          <w:szCs w:val="32"/>
        </w:rPr>
        <w:t>Post Mo</w:t>
      </w:r>
      <w:r w:rsidR="002C1DC1">
        <w:rPr>
          <w:rFonts w:ascii="Calibri" w:hAnsi="Calibri" w:cs="Calibri"/>
          <w:sz w:val="32"/>
          <w:szCs w:val="32"/>
        </w:rPr>
        <w:t xml:space="preserve">dule Assignment Submission and </w:t>
      </w:r>
      <w:r w:rsidR="00B8765A">
        <w:rPr>
          <w:rFonts w:ascii="Calibri" w:hAnsi="Calibri" w:cs="Browallia New"/>
          <w:sz w:val="32"/>
          <w:szCs w:val="40"/>
          <w:lang w:bidi="th-TH"/>
        </w:rPr>
        <w:t>D</w:t>
      </w:r>
      <w:r w:rsidR="002C1DC1" w:rsidRPr="00036750">
        <w:rPr>
          <w:rFonts w:ascii="Calibri" w:hAnsi="Calibri" w:cs="Calibri"/>
          <w:sz w:val="32"/>
          <w:szCs w:val="32"/>
        </w:rPr>
        <w:t>eclaration</w:t>
      </w:r>
      <w:r w:rsidR="00B8765A">
        <w:rPr>
          <w:rFonts w:ascii="Calibri" w:hAnsi="Calibri" w:cs="Calibri"/>
          <w:sz w:val="32"/>
          <w:szCs w:val="32"/>
        </w:rPr>
        <w:t xml:space="preserve"> F</w:t>
      </w:r>
      <w:bookmarkStart w:id="0" w:name="_GoBack"/>
      <w:bookmarkEnd w:id="0"/>
      <w:r w:rsidRPr="00036750">
        <w:rPr>
          <w:rFonts w:ascii="Calibri" w:hAnsi="Calibri" w:cs="Calibri"/>
          <w:sz w:val="32"/>
          <w:szCs w:val="32"/>
        </w:rPr>
        <w:t>orm</w:t>
      </w:r>
    </w:p>
    <w:p w:rsidR="00FD2660" w:rsidRPr="00036750" w:rsidRDefault="00FD2660" w:rsidP="00FD2660">
      <w:pPr>
        <w:tabs>
          <w:tab w:val="left" w:pos="720"/>
        </w:tabs>
        <w:ind w:right="-180"/>
        <w:rPr>
          <w:rFonts w:ascii="Calibri" w:hAnsi="Calibri" w:cs="Calibri"/>
          <w:sz w:val="24"/>
        </w:rPr>
      </w:pPr>
      <w:r w:rsidRPr="00036750">
        <w:rPr>
          <w:rFonts w:ascii="Calibri" w:hAnsi="Calibri" w:cs="Calibri"/>
          <w:sz w:val="24"/>
        </w:rPr>
        <w:tab/>
      </w:r>
      <w:r w:rsidRPr="00036750">
        <w:rPr>
          <w:rFonts w:ascii="Calibri" w:hAnsi="Calibri" w:cs="Calibri"/>
          <w:sz w:val="24"/>
        </w:rPr>
        <w:tab/>
      </w:r>
    </w:p>
    <w:tbl>
      <w:tblPr>
        <w:tblStyle w:val="TableGrid"/>
        <w:tblW w:w="9176" w:type="dxa"/>
        <w:tblLook w:val="04A0" w:firstRow="1" w:lastRow="0" w:firstColumn="1" w:lastColumn="0" w:noHBand="0" w:noVBand="1"/>
      </w:tblPr>
      <w:tblGrid>
        <w:gridCol w:w="961"/>
        <w:gridCol w:w="558"/>
        <w:gridCol w:w="568"/>
        <w:gridCol w:w="195"/>
        <w:gridCol w:w="765"/>
        <w:gridCol w:w="765"/>
        <w:gridCol w:w="364"/>
        <w:gridCol w:w="402"/>
        <w:gridCol w:w="537"/>
        <w:gridCol w:w="229"/>
        <w:gridCol w:w="765"/>
        <w:gridCol w:w="766"/>
        <w:gridCol w:w="465"/>
        <w:gridCol w:w="300"/>
        <w:gridCol w:w="472"/>
        <w:gridCol w:w="294"/>
        <w:gridCol w:w="770"/>
      </w:tblGrid>
      <w:tr w:rsidR="00FD2660" w:rsidRPr="00C63BA2" w:rsidTr="002C1DC1">
        <w:trPr>
          <w:gridAfter w:val="5"/>
          <w:wAfter w:w="2301" w:type="dxa"/>
          <w:trHeight w:val="530"/>
        </w:trPr>
        <w:tc>
          <w:tcPr>
            <w:tcW w:w="1520" w:type="dxa"/>
            <w:gridSpan w:val="2"/>
            <w:tcBorders>
              <w:top w:val="single" w:sz="12" w:space="0" w:color="auto"/>
              <w:left w:val="single" w:sz="12" w:space="0" w:color="auto"/>
              <w:bottom w:val="single" w:sz="12" w:space="0" w:color="auto"/>
            </w:tcBorders>
            <w:vAlign w:val="center"/>
          </w:tcPr>
          <w:p w:rsidR="00FD2660" w:rsidRPr="00C63BA2" w:rsidRDefault="00FD2660" w:rsidP="005E69E0">
            <w:pPr>
              <w:rPr>
                <w:rFonts w:cs="Arial"/>
                <w:b/>
                <w:sz w:val="20"/>
              </w:rPr>
            </w:pPr>
            <w:r w:rsidRPr="00C63BA2">
              <w:rPr>
                <w:rFonts w:cs="Arial"/>
                <w:b/>
                <w:sz w:val="20"/>
              </w:rPr>
              <w:t>WARWICK STUDENT ID NUMBER</w:t>
            </w:r>
          </w:p>
        </w:tc>
        <w:tc>
          <w:tcPr>
            <w:tcW w:w="765" w:type="dxa"/>
            <w:gridSpan w:val="2"/>
            <w:tcBorders>
              <w:top w:val="single" w:sz="12" w:space="0" w:color="auto"/>
              <w:bottom w:val="single" w:sz="12" w:space="0" w:color="auto"/>
            </w:tcBorders>
            <w:vAlign w:val="center"/>
          </w:tcPr>
          <w:p w:rsidR="00FD2660" w:rsidRPr="002C1DC1" w:rsidRDefault="00FD2660" w:rsidP="005E69E0">
            <w:pPr>
              <w:jc w:val="center"/>
              <w:rPr>
                <w:rFonts w:cs="Arial"/>
                <w:sz w:val="28"/>
                <w:szCs w:val="24"/>
                <w:cs/>
                <w:lang w:bidi="th-TH"/>
              </w:rPr>
            </w:pPr>
          </w:p>
        </w:tc>
        <w:tc>
          <w:tcPr>
            <w:tcW w:w="765" w:type="dxa"/>
            <w:tcBorders>
              <w:top w:val="single" w:sz="12" w:space="0" w:color="auto"/>
              <w:bottom w:val="single" w:sz="12" w:space="0" w:color="auto"/>
            </w:tcBorders>
            <w:vAlign w:val="center"/>
          </w:tcPr>
          <w:p w:rsidR="00FD2660" w:rsidRPr="002C1DC1" w:rsidRDefault="00FD2660" w:rsidP="005E69E0">
            <w:pPr>
              <w:jc w:val="center"/>
              <w:rPr>
                <w:rFonts w:cs="Arial"/>
                <w:sz w:val="28"/>
                <w:szCs w:val="24"/>
              </w:rPr>
            </w:pPr>
          </w:p>
        </w:tc>
        <w:tc>
          <w:tcPr>
            <w:tcW w:w="765" w:type="dxa"/>
            <w:tcBorders>
              <w:top w:val="single" w:sz="12" w:space="0" w:color="auto"/>
              <w:bottom w:val="single" w:sz="12" w:space="0" w:color="auto"/>
            </w:tcBorders>
            <w:vAlign w:val="center"/>
          </w:tcPr>
          <w:p w:rsidR="00FD2660" w:rsidRPr="002C1DC1" w:rsidRDefault="00FD2660" w:rsidP="005E69E0">
            <w:pPr>
              <w:jc w:val="center"/>
              <w:rPr>
                <w:rFonts w:cs="Arial"/>
                <w:sz w:val="28"/>
                <w:szCs w:val="24"/>
              </w:rPr>
            </w:pPr>
          </w:p>
        </w:tc>
        <w:tc>
          <w:tcPr>
            <w:tcW w:w="765" w:type="dxa"/>
            <w:gridSpan w:val="2"/>
            <w:tcBorders>
              <w:top w:val="single" w:sz="12" w:space="0" w:color="auto"/>
              <w:bottom w:val="single" w:sz="12" w:space="0" w:color="auto"/>
            </w:tcBorders>
            <w:vAlign w:val="center"/>
          </w:tcPr>
          <w:p w:rsidR="00FD2660" w:rsidRPr="002C1DC1" w:rsidRDefault="00FD2660" w:rsidP="005E69E0">
            <w:pPr>
              <w:jc w:val="center"/>
              <w:rPr>
                <w:rFonts w:cs="Arial"/>
                <w:sz w:val="28"/>
                <w:szCs w:val="24"/>
              </w:rPr>
            </w:pPr>
          </w:p>
        </w:tc>
        <w:tc>
          <w:tcPr>
            <w:tcW w:w="765" w:type="dxa"/>
            <w:gridSpan w:val="2"/>
            <w:tcBorders>
              <w:top w:val="single" w:sz="12" w:space="0" w:color="auto"/>
              <w:bottom w:val="single" w:sz="12" w:space="0" w:color="auto"/>
            </w:tcBorders>
            <w:vAlign w:val="center"/>
          </w:tcPr>
          <w:p w:rsidR="00FD2660" w:rsidRPr="002C1DC1" w:rsidRDefault="00FD2660" w:rsidP="005E69E0">
            <w:pPr>
              <w:jc w:val="center"/>
              <w:rPr>
                <w:rFonts w:cs="Arial"/>
                <w:sz w:val="28"/>
                <w:szCs w:val="24"/>
              </w:rPr>
            </w:pPr>
          </w:p>
        </w:tc>
        <w:tc>
          <w:tcPr>
            <w:tcW w:w="765" w:type="dxa"/>
            <w:tcBorders>
              <w:top w:val="single" w:sz="12" w:space="0" w:color="auto"/>
              <w:bottom w:val="single" w:sz="12" w:space="0" w:color="auto"/>
            </w:tcBorders>
            <w:vAlign w:val="center"/>
          </w:tcPr>
          <w:p w:rsidR="00FD2660" w:rsidRPr="002C1DC1" w:rsidRDefault="00FD2660" w:rsidP="005E69E0">
            <w:pPr>
              <w:jc w:val="center"/>
              <w:rPr>
                <w:rFonts w:cs="Arial"/>
                <w:sz w:val="28"/>
                <w:szCs w:val="24"/>
              </w:rPr>
            </w:pPr>
          </w:p>
        </w:tc>
        <w:tc>
          <w:tcPr>
            <w:tcW w:w="765" w:type="dxa"/>
            <w:tcBorders>
              <w:top w:val="single" w:sz="12" w:space="0" w:color="auto"/>
              <w:bottom w:val="single" w:sz="12" w:space="0" w:color="auto"/>
              <w:right w:val="single" w:sz="12" w:space="0" w:color="auto"/>
            </w:tcBorders>
            <w:vAlign w:val="center"/>
          </w:tcPr>
          <w:p w:rsidR="00FD2660" w:rsidRPr="002C1DC1" w:rsidRDefault="00FD2660" w:rsidP="005E69E0">
            <w:pPr>
              <w:jc w:val="center"/>
              <w:rPr>
                <w:rFonts w:cs="Arial"/>
                <w:sz w:val="28"/>
                <w:szCs w:val="24"/>
              </w:rPr>
            </w:pPr>
          </w:p>
        </w:tc>
      </w:tr>
      <w:tr w:rsidR="002C1DC1" w:rsidRPr="00C63BA2" w:rsidTr="002C1DC1">
        <w:trPr>
          <w:trHeight w:val="530"/>
        </w:trPr>
        <w:tc>
          <w:tcPr>
            <w:tcW w:w="1520" w:type="dxa"/>
            <w:gridSpan w:val="2"/>
            <w:tcBorders>
              <w:top w:val="single" w:sz="12" w:space="0" w:color="auto"/>
              <w:left w:val="single" w:sz="12" w:space="0" w:color="auto"/>
              <w:bottom w:val="single" w:sz="12" w:space="0" w:color="auto"/>
            </w:tcBorders>
            <w:vAlign w:val="center"/>
          </w:tcPr>
          <w:p w:rsidR="002C1DC1" w:rsidRPr="002C1DC1" w:rsidRDefault="002C1DC1" w:rsidP="009804D3">
            <w:pPr>
              <w:rPr>
                <w:rFonts w:cs="Arial"/>
                <w:b/>
                <w:sz w:val="20"/>
                <w:szCs w:val="20"/>
                <w:lang w:val="en-US"/>
              </w:rPr>
            </w:pPr>
            <w:r w:rsidRPr="002C1DC1">
              <w:rPr>
                <w:rFonts w:cs="Arial"/>
                <w:b/>
                <w:sz w:val="20"/>
                <w:szCs w:val="20"/>
              </w:rPr>
              <w:t>CHULA</w:t>
            </w:r>
          </w:p>
          <w:p w:rsidR="002C1DC1" w:rsidRPr="002C1DC1" w:rsidRDefault="002C1DC1" w:rsidP="009804D3">
            <w:pPr>
              <w:rPr>
                <w:rFonts w:cs="Arial"/>
                <w:b/>
                <w:sz w:val="20"/>
                <w:szCs w:val="20"/>
              </w:rPr>
            </w:pPr>
            <w:r w:rsidRPr="002C1DC1">
              <w:rPr>
                <w:rFonts w:cs="Arial"/>
                <w:b/>
                <w:sz w:val="20"/>
                <w:szCs w:val="20"/>
              </w:rPr>
              <w:t>STUDENT ID NUMBER</w:t>
            </w:r>
          </w:p>
        </w:tc>
        <w:tc>
          <w:tcPr>
            <w:tcW w:w="765" w:type="dxa"/>
            <w:gridSpan w:val="2"/>
            <w:tcBorders>
              <w:top w:val="single" w:sz="12" w:space="0" w:color="auto"/>
              <w:bottom w:val="single" w:sz="12" w:space="0" w:color="auto"/>
            </w:tcBorders>
            <w:vAlign w:val="center"/>
          </w:tcPr>
          <w:p w:rsidR="002C1DC1" w:rsidRPr="002C1DC1" w:rsidRDefault="002C1DC1" w:rsidP="009804D3">
            <w:pPr>
              <w:jc w:val="center"/>
              <w:rPr>
                <w:rFonts w:cs="Arial"/>
                <w:sz w:val="28"/>
                <w:szCs w:val="24"/>
                <w:cs/>
                <w:lang w:bidi="th-TH"/>
              </w:rPr>
            </w:pPr>
          </w:p>
        </w:tc>
        <w:tc>
          <w:tcPr>
            <w:tcW w:w="766" w:type="dxa"/>
            <w:tcBorders>
              <w:top w:val="single" w:sz="12" w:space="0" w:color="auto"/>
              <w:bottom w:val="single" w:sz="12" w:space="0" w:color="auto"/>
            </w:tcBorders>
            <w:vAlign w:val="center"/>
          </w:tcPr>
          <w:p w:rsidR="002C1DC1" w:rsidRPr="002C1DC1" w:rsidRDefault="002C1DC1" w:rsidP="009804D3">
            <w:pPr>
              <w:jc w:val="center"/>
              <w:rPr>
                <w:rFonts w:cs="Arial"/>
                <w:sz w:val="24"/>
                <w:lang w:val="en-US"/>
              </w:rPr>
            </w:pPr>
          </w:p>
        </w:tc>
        <w:tc>
          <w:tcPr>
            <w:tcW w:w="765" w:type="dxa"/>
            <w:tcBorders>
              <w:top w:val="single" w:sz="12" w:space="0" w:color="auto"/>
              <w:bottom w:val="single" w:sz="12" w:space="0" w:color="auto"/>
            </w:tcBorders>
            <w:vAlign w:val="center"/>
          </w:tcPr>
          <w:p w:rsidR="002C1DC1" w:rsidRPr="002C1DC1" w:rsidRDefault="002C1DC1" w:rsidP="009804D3">
            <w:pPr>
              <w:jc w:val="center"/>
              <w:rPr>
                <w:rFonts w:cs="Arial"/>
                <w:sz w:val="24"/>
                <w:lang w:val="en-US"/>
              </w:rPr>
            </w:pPr>
          </w:p>
        </w:tc>
        <w:tc>
          <w:tcPr>
            <w:tcW w:w="766" w:type="dxa"/>
            <w:gridSpan w:val="2"/>
            <w:tcBorders>
              <w:top w:val="single" w:sz="12" w:space="0" w:color="auto"/>
              <w:bottom w:val="single" w:sz="12" w:space="0" w:color="auto"/>
            </w:tcBorders>
            <w:vAlign w:val="center"/>
          </w:tcPr>
          <w:p w:rsidR="002C1DC1" w:rsidRPr="00B81DD8" w:rsidRDefault="002C1DC1" w:rsidP="009804D3">
            <w:pPr>
              <w:jc w:val="center"/>
              <w:rPr>
                <w:rFonts w:cstheme="minorBidi" w:hint="cs"/>
                <w:sz w:val="24"/>
                <w:cs/>
                <w:lang w:bidi="th-TH"/>
              </w:rPr>
            </w:pPr>
          </w:p>
        </w:tc>
        <w:tc>
          <w:tcPr>
            <w:tcW w:w="766" w:type="dxa"/>
            <w:gridSpan w:val="2"/>
            <w:tcBorders>
              <w:top w:val="single" w:sz="12" w:space="0" w:color="auto"/>
              <w:bottom w:val="single" w:sz="12" w:space="0" w:color="auto"/>
            </w:tcBorders>
            <w:vAlign w:val="center"/>
          </w:tcPr>
          <w:p w:rsidR="002C1DC1" w:rsidRPr="002C1DC1" w:rsidRDefault="002C1DC1" w:rsidP="009804D3">
            <w:pPr>
              <w:jc w:val="center"/>
              <w:rPr>
                <w:rFonts w:cs="Arial"/>
                <w:sz w:val="24"/>
                <w:lang w:val="en-US"/>
              </w:rPr>
            </w:pPr>
          </w:p>
        </w:tc>
        <w:tc>
          <w:tcPr>
            <w:tcW w:w="765" w:type="dxa"/>
            <w:tcBorders>
              <w:top w:val="single" w:sz="12" w:space="0" w:color="auto"/>
              <w:bottom w:val="single" w:sz="12" w:space="0" w:color="auto"/>
            </w:tcBorders>
            <w:vAlign w:val="center"/>
          </w:tcPr>
          <w:p w:rsidR="002C1DC1" w:rsidRPr="002C1DC1" w:rsidRDefault="002C1DC1" w:rsidP="009804D3">
            <w:pPr>
              <w:jc w:val="center"/>
              <w:rPr>
                <w:rFonts w:cs="Arial"/>
                <w:sz w:val="24"/>
                <w:lang w:val="en-US"/>
              </w:rPr>
            </w:pPr>
          </w:p>
        </w:tc>
        <w:tc>
          <w:tcPr>
            <w:tcW w:w="766" w:type="dxa"/>
            <w:tcBorders>
              <w:top w:val="single" w:sz="4" w:space="0" w:color="auto"/>
              <w:bottom w:val="single" w:sz="4" w:space="0" w:color="auto"/>
              <w:right w:val="single" w:sz="4" w:space="0" w:color="auto"/>
            </w:tcBorders>
            <w:vAlign w:val="center"/>
          </w:tcPr>
          <w:p w:rsidR="002C1DC1" w:rsidRPr="002C1DC1" w:rsidRDefault="002C1DC1" w:rsidP="009804D3">
            <w:pPr>
              <w:jc w:val="center"/>
              <w:rPr>
                <w:rFonts w:cs="Arial"/>
                <w:sz w:val="24"/>
                <w:lang w:val="en-US"/>
              </w:rPr>
            </w:pPr>
          </w:p>
        </w:tc>
        <w:tc>
          <w:tcPr>
            <w:tcW w:w="765" w:type="dxa"/>
            <w:gridSpan w:val="2"/>
            <w:tcBorders>
              <w:top w:val="single" w:sz="12" w:space="0" w:color="auto"/>
              <w:left w:val="single" w:sz="4" w:space="0" w:color="auto"/>
              <w:bottom w:val="single" w:sz="4" w:space="0" w:color="auto"/>
            </w:tcBorders>
            <w:vAlign w:val="center"/>
          </w:tcPr>
          <w:p w:rsidR="002C1DC1" w:rsidRPr="002C1DC1" w:rsidRDefault="002C1DC1" w:rsidP="009804D3">
            <w:pPr>
              <w:jc w:val="center"/>
              <w:rPr>
                <w:rFonts w:cs="Arial"/>
                <w:sz w:val="24"/>
              </w:rPr>
            </w:pPr>
          </w:p>
        </w:tc>
        <w:tc>
          <w:tcPr>
            <w:tcW w:w="766" w:type="dxa"/>
            <w:gridSpan w:val="2"/>
            <w:tcBorders>
              <w:top w:val="single" w:sz="12" w:space="0" w:color="auto"/>
            </w:tcBorders>
            <w:vAlign w:val="center"/>
          </w:tcPr>
          <w:p w:rsidR="002C1DC1" w:rsidRPr="002C1DC1" w:rsidRDefault="002C1DC1" w:rsidP="009804D3">
            <w:pPr>
              <w:jc w:val="center"/>
              <w:rPr>
                <w:rFonts w:cs="Arial"/>
                <w:sz w:val="24"/>
              </w:rPr>
            </w:pPr>
          </w:p>
        </w:tc>
        <w:tc>
          <w:tcPr>
            <w:tcW w:w="766" w:type="dxa"/>
            <w:tcBorders>
              <w:top w:val="single" w:sz="12" w:space="0" w:color="auto"/>
              <w:right w:val="single" w:sz="12" w:space="0" w:color="auto"/>
            </w:tcBorders>
            <w:vAlign w:val="center"/>
          </w:tcPr>
          <w:p w:rsidR="002C1DC1" w:rsidRPr="00B81DD8" w:rsidRDefault="002C1DC1" w:rsidP="009804D3">
            <w:pPr>
              <w:jc w:val="center"/>
              <w:rPr>
                <w:rFonts w:cstheme="minorBidi" w:hint="cs"/>
                <w:sz w:val="24"/>
                <w:cs/>
                <w:lang w:bidi="th-TH"/>
              </w:rPr>
            </w:pPr>
          </w:p>
        </w:tc>
      </w:tr>
      <w:tr w:rsidR="00FD2660" w:rsidRPr="00C63BA2" w:rsidTr="002C1DC1">
        <w:trPr>
          <w:trHeight w:val="727"/>
        </w:trPr>
        <w:tc>
          <w:tcPr>
            <w:tcW w:w="961" w:type="dxa"/>
            <w:tcBorders>
              <w:top w:val="single" w:sz="12" w:space="0" w:color="auto"/>
              <w:left w:val="single" w:sz="12" w:space="0" w:color="auto"/>
              <w:bottom w:val="single" w:sz="12" w:space="0" w:color="auto"/>
            </w:tcBorders>
            <w:vAlign w:val="center"/>
          </w:tcPr>
          <w:p w:rsidR="00FD2660" w:rsidRPr="00C63BA2" w:rsidRDefault="00FD2660" w:rsidP="005E69E0">
            <w:pPr>
              <w:rPr>
                <w:rFonts w:cs="Arial"/>
                <w:b/>
                <w:sz w:val="20"/>
                <w:szCs w:val="18"/>
              </w:rPr>
            </w:pPr>
            <w:r w:rsidRPr="00C63BA2">
              <w:rPr>
                <w:rFonts w:cs="Arial"/>
                <w:b/>
                <w:sz w:val="20"/>
                <w:szCs w:val="18"/>
              </w:rPr>
              <w:t>FAMILY NAME</w:t>
            </w:r>
          </w:p>
        </w:tc>
        <w:tc>
          <w:tcPr>
            <w:tcW w:w="3219" w:type="dxa"/>
            <w:gridSpan w:val="6"/>
            <w:tcBorders>
              <w:top w:val="single" w:sz="12" w:space="0" w:color="auto"/>
              <w:bottom w:val="single" w:sz="12" w:space="0" w:color="auto"/>
              <w:right w:val="single" w:sz="12" w:space="0" w:color="auto"/>
            </w:tcBorders>
            <w:vAlign w:val="center"/>
          </w:tcPr>
          <w:p w:rsidR="00FD2660" w:rsidRPr="00C63BA2" w:rsidRDefault="00FD2660" w:rsidP="005E69E0">
            <w:pPr>
              <w:rPr>
                <w:rFonts w:cs="Arial"/>
                <w:sz w:val="20"/>
                <w:szCs w:val="18"/>
              </w:rPr>
            </w:pPr>
          </w:p>
        </w:tc>
        <w:tc>
          <w:tcPr>
            <w:tcW w:w="939" w:type="dxa"/>
            <w:gridSpan w:val="2"/>
            <w:tcBorders>
              <w:top w:val="single" w:sz="12" w:space="0" w:color="auto"/>
              <w:left w:val="single" w:sz="12" w:space="0" w:color="auto"/>
              <w:bottom w:val="single" w:sz="12" w:space="0" w:color="auto"/>
            </w:tcBorders>
            <w:vAlign w:val="center"/>
          </w:tcPr>
          <w:p w:rsidR="00FD2660" w:rsidRPr="00C63BA2" w:rsidRDefault="00FD2660" w:rsidP="005E69E0">
            <w:pPr>
              <w:rPr>
                <w:rFonts w:cs="Arial"/>
                <w:b/>
                <w:sz w:val="20"/>
                <w:szCs w:val="18"/>
              </w:rPr>
            </w:pPr>
            <w:r w:rsidRPr="00C63BA2">
              <w:rPr>
                <w:rFonts w:cs="Arial"/>
                <w:b/>
                <w:sz w:val="20"/>
                <w:szCs w:val="18"/>
              </w:rPr>
              <w:t>GIVEN NAMES</w:t>
            </w:r>
          </w:p>
        </w:tc>
        <w:tc>
          <w:tcPr>
            <w:tcW w:w="2225" w:type="dxa"/>
            <w:gridSpan w:val="4"/>
            <w:tcBorders>
              <w:top w:val="single" w:sz="12" w:space="0" w:color="auto"/>
              <w:bottom w:val="single" w:sz="12" w:space="0" w:color="auto"/>
              <w:right w:val="single" w:sz="12" w:space="0" w:color="auto"/>
            </w:tcBorders>
            <w:vAlign w:val="center"/>
          </w:tcPr>
          <w:p w:rsidR="00FD2660" w:rsidRPr="00C63BA2" w:rsidRDefault="00FD2660" w:rsidP="005E69E0">
            <w:pPr>
              <w:rPr>
                <w:rFonts w:cs="Arial"/>
                <w:sz w:val="20"/>
                <w:szCs w:val="18"/>
              </w:rPr>
            </w:pPr>
          </w:p>
        </w:tc>
        <w:tc>
          <w:tcPr>
            <w:tcW w:w="772" w:type="dxa"/>
            <w:gridSpan w:val="2"/>
            <w:tcBorders>
              <w:top w:val="single" w:sz="12" w:space="0" w:color="auto"/>
              <w:bottom w:val="single" w:sz="12" w:space="0" w:color="auto"/>
              <w:right w:val="single" w:sz="12" w:space="0" w:color="auto"/>
            </w:tcBorders>
            <w:vAlign w:val="center"/>
          </w:tcPr>
          <w:p w:rsidR="00FD2660" w:rsidRPr="00C63BA2" w:rsidRDefault="00FD2660" w:rsidP="005E69E0">
            <w:pPr>
              <w:rPr>
                <w:rFonts w:cs="Arial"/>
                <w:b/>
                <w:sz w:val="20"/>
                <w:szCs w:val="18"/>
              </w:rPr>
            </w:pPr>
            <w:r w:rsidRPr="00C63BA2">
              <w:rPr>
                <w:rFonts w:cs="Arial"/>
                <w:b/>
                <w:sz w:val="20"/>
                <w:szCs w:val="18"/>
              </w:rPr>
              <w:t>TITLE</w:t>
            </w:r>
          </w:p>
        </w:tc>
        <w:tc>
          <w:tcPr>
            <w:tcW w:w="1060" w:type="dxa"/>
            <w:gridSpan w:val="2"/>
            <w:tcBorders>
              <w:top w:val="single" w:sz="12" w:space="0" w:color="auto"/>
              <w:bottom w:val="single" w:sz="12" w:space="0" w:color="auto"/>
              <w:right w:val="single" w:sz="12" w:space="0" w:color="auto"/>
            </w:tcBorders>
            <w:vAlign w:val="center"/>
          </w:tcPr>
          <w:p w:rsidR="00FD2660" w:rsidRPr="00C63BA2" w:rsidRDefault="00FD2660" w:rsidP="005E69E0">
            <w:pPr>
              <w:rPr>
                <w:rFonts w:cs="Arial"/>
                <w:sz w:val="20"/>
                <w:szCs w:val="18"/>
              </w:rPr>
            </w:pPr>
          </w:p>
        </w:tc>
      </w:tr>
      <w:tr w:rsidR="00FD2660" w:rsidRPr="00C63BA2" w:rsidTr="002C1DC1">
        <w:trPr>
          <w:trHeight w:val="530"/>
        </w:trPr>
        <w:tc>
          <w:tcPr>
            <w:tcW w:w="2089" w:type="dxa"/>
            <w:gridSpan w:val="3"/>
            <w:tcBorders>
              <w:top w:val="single" w:sz="12" w:space="0" w:color="auto"/>
              <w:left w:val="single" w:sz="12" w:space="0" w:color="auto"/>
              <w:bottom w:val="single" w:sz="12" w:space="0" w:color="auto"/>
            </w:tcBorders>
            <w:vAlign w:val="center"/>
          </w:tcPr>
          <w:p w:rsidR="00FD2660" w:rsidRPr="00C63BA2" w:rsidRDefault="00FD2660" w:rsidP="005E69E0">
            <w:pPr>
              <w:rPr>
                <w:rFonts w:cs="Arial"/>
                <w:b/>
                <w:sz w:val="20"/>
                <w:szCs w:val="18"/>
              </w:rPr>
            </w:pPr>
            <w:r w:rsidRPr="00C63BA2">
              <w:rPr>
                <w:rFonts w:cs="Arial"/>
                <w:b/>
                <w:sz w:val="20"/>
                <w:szCs w:val="18"/>
              </w:rPr>
              <w:t>MODULE LOCATION / CENTRE</w:t>
            </w:r>
          </w:p>
        </w:tc>
        <w:sdt>
          <w:sdtPr>
            <w:rPr>
              <w:rFonts w:cs="Arial"/>
              <w:szCs w:val="18"/>
            </w:rPr>
            <w:id w:val="2112000409"/>
            <w:placeholder>
              <w:docPart w:val="9C4600ACB5EC433882BE7E05A4762FC3"/>
            </w:placeholder>
            <w:showingPlcHdr/>
            <w:dropDownList>
              <w:listItem w:value="Choose an item."/>
              <w:listItem w:displayText="China BCU" w:value="China BCU"/>
              <w:listItem w:displayText="Hong Kong (PolyU)" w:value="Hong Kong (PolyU)"/>
              <w:listItem w:displayText="Hong Kong (VTC)" w:value="Hong Kong (VTC)"/>
              <w:listItem w:displayText="India (CII)" w:value="India (CII)"/>
              <w:listItem w:displayText="India (BF)" w:value="India (BF)"/>
              <w:listItem w:displayText="Singapore (SIM)" w:value="Singapore (SIM)"/>
              <w:listItem w:displayText="Malaysia (UPNM)" w:value="Malaysia (UPNM)"/>
              <w:listItem w:displayText="Malasya (DRB Hicom)" w:value="Malasya (DRB Hicom)"/>
              <w:listItem w:displayText="Thailand (Chulalongkorn University)" w:value="Thailand (Chulalongkorn University)"/>
              <w:listItem w:displayText="North Cyprus (EMU)" w:value="North Cyprus (EMU)"/>
              <w:listItem w:displayText="Istanbul (YTU)" w:value="Istanbul (YTU)"/>
              <w:listItem w:displayText="UK (University of Warwick)" w:value="UK (University of Warwick)"/>
            </w:dropDownList>
          </w:sdtPr>
          <w:sdtEndPr/>
          <w:sdtContent>
            <w:tc>
              <w:tcPr>
                <w:tcW w:w="7087" w:type="dxa"/>
                <w:gridSpan w:val="14"/>
                <w:tcBorders>
                  <w:top w:val="single" w:sz="12" w:space="0" w:color="auto"/>
                  <w:bottom w:val="single" w:sz="12" w:space="0" w:color="auto"/>
                  <w:right w:val="single" w:sz="12" w:space="0" w:color="auto"/>
                </w:tcBorders>
                <w:vAlign w:val="center"/>
              </w:tcPr>
              <w:p w:rsidR="00FD2660" w:rsidRPr="00C63BA2" w:rsidRDefault="00FD2660" w:rsidP="005E69E0">
                <w:pPr>
                  <w:rPr>
                    <w:rFonts w:cs="Arial"/>
                    <w:sz w:val="20"/>
                    <w:szCs w:val="18"/>
                  </w:rPr>
                </w:pPr>
                <w:r>
                  <w:rPr>
                    <w:rStyle w:val="PlaceholderText"/>
                  </w:rPr>
                  <w:t>Select a location</w:t>
                </w:r>
                <w:r w:rsidRPr="007D3414">
                  <w:rPr>
                    <w:rStyle w:val="PlaceholderText"/>
                  </w:rPr>
                  <w:t>.</w:t>
                </w:r>
              </w:p>
            </w:tc>
          </w:sdtContent>
        </w:sdt>
      </w:tr>
    </w:tbl>
    <w:p w:rsidR="00FD2660" w:rsidRPr="00036750" w:rsidRDefault="00FD2660" w:rsidP="00FD2660">
      <w:pPr>
        <w:ind w:right="-180"/>
        <w:rPr>
          <w:rFonts w:ascii="Calibri" w:hAnsi="Calibri" w:cs="Calibri"/>
        </w:rPr>
      </w:pPr>
    </w:p>
    <w:tbl>
      <w:tblPr>
        <w:tblStyle w:val="TableGrid"/>
        <w:tblpPr w:leftFromText="180" w:rightFromText="180" w:vertAnchor="text" w:horzAnchor="margin" w:tblpY="-55"/>
        <w:tblW w:w="9180" w:type="dxa"/>
        <w:tblLook w:val="04A0" w:firstRow="1" w:lastRow="0" w:firstColumn="1" w:lastColumn="0" w:noHBand="0" w:noVBand="1"/>
      </w:tblPr>
      <w:tblGrid>
        <w:gridCol w:w="9180"/>
      </w:tblGrid>
      <w:tr w:rsidR="00FD2660" w:rsidRPr="00995AB5" w:rsidTr="002C1DC1">
        <w:trPr>
          <w:trHeight w:val="619"/>
        </w:trPr>
        <w:tc>
          <w:tcPr>
            <w:tcW w:w="9180" w:type="dxa"/>
            <w:tcBorders>
              <w:top w:val="single" w:sz="12" w:space="0" w:color="auto"/>
              <w:left w:val="single" w:sz="12" w:space="0" w:color="auto"/>
              <w:bottom w:val="single" w:sz="4" w:space="0" w:color="auto"/>
              <w:right w:val="single" w:sz="12" w:space="0" w:color="auto"/>
            </w:tcBorders>
            <w:vAlign w:val="center"/>
          </w:tcPr>
          <w:p w:rsidR="00FD2660" w:rsidRPr="00995AB5" w:rsidRDefault="00FD2660" w:rsidP="002C1DC1">
            <w:pPr>
              <w:rPr>
                <w:rFonts w:cs="Arial"/>
                <w:sz w:val="20"/>
                <w:szCs w:val="18"/>
              </w:rPr>
            </w:pPr>
            <w:r w:rsidRPr="00C63BA2">
              <w:rPr>
                <w:rFonts w:cs="Arial"/>
                <w:b/>
                <w:sz w:val="20"/>
                <w:szCs w:val="18"/>
              </w:rPr>
              <w:t>MODULE NAME:</w:t>
            </w:r>
            <w:r w:rsidRPr="00995AB5">
              <w:rPr>
                <w:rFonts w:cs="Arial"/>
                <w:sz w:val="20"/>
                <w:szCs w:val="18"/>
              </w:rPr>
              <w:t xml:space="preserve"> </w:t>
            </w:r>
          </w:p>
        </w:tc>
      </w:tr>
      <w:tr w:rsidR="00FD2660" w:rsidRPr="00995AB5" w:rsidTr="002C1DC1">
        <w:trPr>
          <w:trHeight w:val="619"/>
        </w:trPr>
        <w:tc>
          <w:tcPr>
            <w:tcW w:w="9180" w:type="dxa"/>
            <w:tcBorders>
              <w:top w:val="single" w:sz="4" w:space="0" w:color="auto"/>
              <w:left w:val="single" w:sz="12" w:space="0" w:color="auto"/>
              <w:bottom w:val="single" w:sz="4" w:space="0" w:color="auto"/>
              <w:right w:val="single" w:sz="12" w:space="0" w:color="auto"/>
            </w:tcBorders>
            <w:vAlign w:val="center"/>
          </w:tcPr>
          <w:p w:rsidR="00FD2660" w:rsidRPr="00995AB5" w:rsidRDefault="00FD2660" w:rsidP="002C1DC1">
            <w:pPr>
              <w:rPr>
                <w:rFonts w:cs="Arial"/>
                <w:sz w:val="20"/>
                <w:szCs w:val="18"/>
              </w:rPr>
            </w:pPr>
            <w:r w:rsidRPr="00C63BA2">
              <w:rPr>
                <w:rFonts w:cs="Arial"/>
                <w:b/>
                <w:sz w:val="20"/>
                <w:szCs w:val="18"/>
              </w:rPr>
              <w:t>MODULE TUTOR:</w:t>
            </w:r>
            <w:r w:rsidRPr="00995AB5">
              <w:rPr>
                <w:rFonts w:cs="Arial"/>
                <w:sz w:val="20"/>
                <w:szCs w:val="18"/>
              </w:rPr>
              <w:t xml:space="preserve"> </w:t>
            </w:r>
          </w:p>
        </w:tc>
      </w:tr>
      <w:tr w:rsidR="00FD2660" w:rsidRPr="00C63BA2" w:rsidTr="002C1DC1">
        <w:trPr>
          <w:trHeight w:val="1020"/>
        </w:trPr>
        <w:tc>
          <w:tcPr>
            <w:tcW w:w="9180" w:type="dxa"/>
            <w:tcBorders>
              <w:top w:val="single" w:sz="4" w:space="0" w:color="auto"/>
              <w:left w:val="single" w:sz="12" w:space="0" w:color="auto"/>
              <w:bottom w:val="single" w:sz="4" w:space="0" w:color="auto"/>
              <w:right w:val="single" w:sz="12" w:space="0" w:color="auto"/>
            </w:tcBorders>
            <w:vAlign w:val="center"/>
          </w:tcPr>
          <w:p w:rsidR="00FD2660" w:rsidRPr="00995AB5" w:rsidRDefault="00FD2660" w:rsidP="002C1DC1">
            <w:pPr>
              <w:rPr>
                <w:rFonts w:cs="Arial"/>
                <w:sz w:val="20"/>
                <w:szCs w:val="18"/>
              </w:rPr>
            </w:pPr>
            <w:r w:rsidRPr="00C63BA2">
              <w:rPr>
                <w:rFonts w:cs="Arial"/>
                <w:b/>
                <w:sz w:val="20"/>
                <w:szCs w:val="18"/>
              </w:rPr>
              <w:t>MODULE DATES:</w:t>
            </w:r>
            <w:r w:rsidRPr="00995AB5">
              <w:rPr>
                <w:rFonts w:cs="Arial"/>
                <w:sz w:val="20"/>
                <w:szCs w:val="18"/>
              </w:rPr>
              <w:t xml:space="preserve"> </w:t>
            </w:r>
          </w:p>
          <w:p w:rsidR="00FD2660" w:rsidRPr="00C63BA2" w:rsidRDefault="00FD2660" w:rsidP="002C1DC1">
            <w:pPr>
              <w:rPr>
                <w:rFonts w:cs="Arial"/>
                <w:b/>
                <w:sz w:val="20"/>
                <w:szCs w:val="18"/>
              </w:rPr>
            </w:pPr>
          </w:p>
          <w:p w:rsidR="00FD2660" w:rsidRPr="00C63BA2" w:rsidRDefault="00FD2660" w:rsidP="002C1DC1">
            <w:pPr>
              <w:rPr>
                <w:rFonts w:cs="Arial"/>
                <w:b/>
                <w:sz w:val="20"/>
                <w:szCs w:val="18"/>
              </w:rPr>
            </w:pPr>
            <w:r w:rsidRPr="00C63BA2">
              <w:rPr>
                <w:rFonts w:cs="Arial"/>
                <w:b/>
                <w:sz w:val="20"/>
                <w:szCs w:val="18"/>
                <w:u w:val="single"/>
              </w:rPr>
              <w:t>From:</w:t>
            </w:r>
            <w:r w:rsidRPr="00C63BA2">
              <w:rPr>
                <w:rFonts w:cs="Arial"/>
                <w:b/>
                <w:sz w:val="20"/>
                <w:szCs w:val="18"/>
              </w:rPr>
              <w:t xml:space="preserve">   </w:t>
            </w:r>
            <w:sdt>
              <w:sdtPr>
                <w:rPr>
                  <w:rStyle w:val="PlaceholderText"/>
                  <w:rFonts w:cs="Arial"/>
                  <w:szCs w:val="18"/>
                </w:rPr>
                <w:id w:val="-1283657608"/>
                <w:placeholder>
                  <w:docPart w:val="F9CBA65EBE984242B8978503EF6502AF"/>
                </w:placeholder>
                <w:date>
                  <w:dateFormat w:val="dd/MM/yyyy"/>
                  <w:lid w:val="en-GB"/>
                  <w:storeMappedDataAs w:val="dateTime"/>
                  <w:calendar w:val="gregorian"/>
                </w:date>
              </w:sdtPr>
              <w:sdtEndPr>
                <w:rPr>
                  <w:rStyle w:val="PlaceholderText"/>
                </w:rPr>
              </w:sdtEndPr>
              <w:sdtContent>
                <w:r w:rsidRPr="00C63BA2">
                  <w:rPr>
                    <w:rStyle w:val="PlaceholderText"/>
                    <w:rFonts w:cs="Arial"/>
                    <w:sz w:val="20"/>
                    <w:szCs w:val="18"/>
                  </w:rPr>
                  <w:t>Click here to enter a date</w:t>
                </w:r>
              </w:sdtContent>
            </w:sdt>
            <w:r w:rsidRPr="00C63BA2">
              <w:rPr>
                <w:rStyle w:val="PlaceholderText"/>
                <w:rFonts w:cs="Arial"/>
                <w:sz w:val="20"/>
                <w:szCs w:val="18"/>
              </w:rPr>
              <w:t>.</w:t>
            </w:r>
            <w:r w:rsidRPr="00C63BA2">
              <w:rPr>
                <w:rFonts w:cs="Arial"/>
                <w:sz w:val="20"/>
                <w:szCs w:val="18"/>
              </w:rPr>
              <w:t xml:space="preserve">  </w:t>
            </w:r>
            <w:r w:rsidRPr="00C63BA2">
              <w:rPr>
                <w:rFonts w:cs="Arial"/>
                <w:b/>
                <w:sz w:val="20"/>
                <w:szCs w:val="18"/>
                <w:u w:val="single"/>
              </w:rPr>
              <w:t>To:</w:t>
            </w:r>
            <w:r w:rsidRPr="00C63BA2">
              <w:rPr>
                <w:rFonts w:cs="Arial"/>
                <w:b/>
                <w:sz w:val="20"/>
                <w:szCs w:val="18"/>
              </w:rPr>
              <w:t xml:space="preserve">   </w:t>
            </w:r>
            <w:r w:rsidRPr="00C63BA2">
              <w:rPr>
                <w:rFonts w:cs="Arial"/>
                <w:sz w:val="20"/>
                <w:szCs w:val="18"/>
              </w:rPr>
              <w:t xml:space="preserve"> </w:t>
            </w:r>
            <w:sdt>
              <w:sdtPr>
                <w:rPr>
                  <w:rStyle w:val="PlaceholderText"/>
                  <w:rFonts w:cs="Arial"/>
                  <w:szCs w:val="18"/>
                </w:rPr>
                <w:id w:val="-1010059453"/>
                <w:placeholder>
                  <w:docPart w:val="F9CBA65EBE984242B8978503EF6502AF"/>
                </w:placeholder>
                <w:date>
                  <w:dateFormat w:val="dd/MM/yyyy"/>
                  <w:lid w:val="en-GB"/>
                  <w:storeMappedDataAs w:val="dateTime"/>
                  <w:calendar w:val="gregorian"/>
                </w:date>
              </w:sdtPr>
              <w:sdtEndPr>
                <w:rPr>
                  <w:rStyle w:val="PlaceholderText"/>
                </w:rPr>
              </w:sdtEndPr>
              <w:sdtContent>
                <w:r w:rsidRPr="00C63BA2">
                  <w:rPr>
                    <w:rStyle w:val="PlaceholderText"/>
                    <w:rFonts w:cs="Arial"/>
                    <w:sz w:val="20"/>
                    <w:szCs w:val="18"/>
                  </w:rPr>
                  <w:t>Click here to enter a date</w:t>
                </w:r>
              </w:sdtContent>
            </w:sdt>
            <w:r w:rsidRPr="00C63BA2">
              <w:rPr>
                <w:rStyle w:val="PlaceholderText"/>
                <w:rFonts w:cs="Arial"/>
                <w:sz w:val="20"/>
                <w:szCs w:val="18"/>
              </w:rPr>
              <w:t>.</w:t>
            </w:r>
          </w:p>
        </w:tc>
      </w:tr>
    </w:tbl>
    <w:p w:rsidR="00FD2660" w:rsidRPr="00036750" w:rsidRDefault="00FD2660" w:rsidP="002C1DC1">
      <w:pPr>
        <w:ind w:right="-180"/>
        <w:jc w:val="thaiDistribute"/>
        <w:rPr>
          <w:rFonts w:ascii="Calibri" w:hAnsi="Calibri" w:cs="Calibri"/>
          <w:b/>
          <w:i/>
        </w:rPr>
      </w:pPr>
      <w:r w:rsidRPr="00036750">
        <w:rPr>
          <w:rFonts w:ascii="Calibri" w:hAnsi="Calibri" w:cs="Calibri"/>
          <w:b/>
          <w:i/>
        </w:rPr>
        <w:t>NB:  Late submission of coursework without approval for an extension will result in marks being deducted at the rate of 3 percentage points per University working day after the due date, up to a maximum of 10 University working days late.  After this period the work may be counted as a non-submission.</w:t>
      </w:r>
    </w:p>
    <w:p w:rsidR="00FD2660" w:rsidRPr="002C1DC1" w:rsidRDefault="00FD2660" w:rsidP="002C1DC1">
      <w:pPr>
        <w:ind w:right="-180"/>
        <w:jc w:val="thaiDistribute"/>
        <w:rPr>
          <w:rFonts w:ascii="Calibri" w:hAnsi="Calibri" w:cs="Calibri"/>
          <w:bCs/>
          <w:iCs/>
        </w:rPr>
      </w:pPr>
    </w:p>
    <w:p w:rsidR="00FD2660" w:rsidRPr="00036750" w:rsidRDefault="00FD2660" w:rsidP="002C1DC1">
      <w:pPr>
        <w:ind w:right="-180"/>
        <w:jc w:val="thaiDistribute"/>
        <w:rPr>
          <w:rFonts w:ascii="Calibri" w:hAnsi="Calibri" w:cs="Calibri"/>
          <w:b/>
          <w:i/>
        </w:rPr>
      </w:pPr>
      <w:r w:rsidRPr="00036750">
        <w:rPr>
          <w:rFonts w:ascii="Calibri" w:hAnsi="Calibri" w:cs="Calibri"/>
        </w:rPr>
        <w:t>All work may be submitted to the Automated Source Matching Software</w:t>
      </w:r>
      <w:r w:rsidRPr="00036750">
        <w:rPr>
          <w:rFonts w:ascii="Calibri" w:hAnsi="Calibri" w:cs="Calibri"/>
          <w:b/>
          <w:i/>
        </w:rPr>
        <w:t xml:space="preserve">. </w:t>
      </w:r>
      <w:r w:rsidRPr="00036750">
        <w:rPr>
          <w:rFonts w:ascii="Calibri" w:hAnsi="Calibri" w:cs="Calibri"/>
        </w:rPr>
        <w:t>The use of this service, along with other methods of maintaining the integrity of the academic process, will help the University maintain academic standards and assessment fairness.</w:t>
      </w:r>
    </w:p>
    <w:p w:rsidR="00FD2660" w:rsidRPr="00036750" w:rsidRDefault="00FD2660" w:rsidP="002C1DC1">
      <w:pPr>
        <w:ind w:right="-180"/>
        <w:jc w:val="thaiDistribute"/>
        <w:rPr>
          <w:rFonts w:ascii="Calibri" w:hAnsi="Calibri" w:cs="Calibri"/>
        </w:rPr>
      </w:pPr>
    </w:p>
    <w:p w:rsidR="00FD2660" w:rsidRPr="00036750" w:rsidRDefault="00FD2660" w:rsidP="002C1DC1">
      <w:pPr>
        <w:ind w:right="-180"/>
        <w:jc w:val="thaiDistribute"/>
        <w:rPr>
          <w:rFonts w:ascii="Calibri" w:hAnsi="Calibri" w:cs="Calibri"/>
        </w:rPr>
      </w:pPr>
      <w:r w:rsidRPr="00036750">
        <w:rPr>
          <w:rFonts w:ascii="Calibri" w:hAnsi="Calibri" w:cs="Calibri"/>
        </w:rPr>
        <w:t>In submitting my assessed work I declare that:</w:t>
      </w:r>
    </w:p>
    <w:p w:rsidR="00FD2660" w:rsidRPr="00036750" w:rsidRDefault="00FD2660" w:rsidP="002C1DC1">
      <w:pPr>
        <w:ind w:right="-180"/>
        <w:jc w:val="thaiDistribute"/>
        <w:rPr>
          <w:rFonts w:ascii="Calibri" w:hAnsi="Calibri" w:cs="Calibri"/>
        </w:rPr>
      </w:pPr>
    </w:p>
    <w:p w:rsidR="00FD2660" w:rsidRPr="00036750" w:rsidRDefault="00FD2660" w:rsidP="002C1DC1">
      <w:pPr>
        <w:ind w:right="-180"/>
        <w:jc w:val="thaiDistribute"/>
        <w:rPr>
          <w:rFonts w:ascii="Calibri" w:hAnsi="Calibri" w:cs="Calibri"/>
        </w:rPr>
      </w:pPr>
      <w:r w:rsidRPr="00036750">
        <w:rPr>
          <w:rFonts w:ascii="Calibri" w:hAnsi="Calibri" w:cs="Calibri"/>
        </w:rPr>
        <w:t>1. I have read the guidance on plagiarism/cheating provided in the Handbook and understand the University regulations in relation to plagiarism/cheating. I am aware of the potential consequences of committing plagiarism/cheating. I declare that the work is all my own, except where I have stated otherwise.</w:t>
      </w:r>
    </w:p>
    <w:p w:rsidR="00FD2660" w:rsidRPr="00036750" w:rsidRDefault="00FD2660" w:rsidP="002C1DC1">
      <w:pPr>
        <w:ind w:right="-180"/>
        <w:jc w:val="thaiDistribute"/>
        <w:rPr>
          <w:rFonts w:ascii="Calibri" w:hAnsi="Calibri" w:cs="Calibri"/>
        </w:rPr>
      </w:pPr>
    </w:p>
    <w:p w:rsidR="00FD2660" w:rsidRPr="00036750" w:rsidRDefault="00FD2660" w:rsidP="002C1DC1">
      <w:pPr>
        <w:ind w:right="-180"/>
        <w:jc w:val="thaiDistribute"/>
        <w:rPr>
          <w:rFonts w:ascii="Calibri" w:hAnsi="Calibri" w:cs="Calibri"/>
        </w:rPr>
      </w:pPr>
      <w:r w:rsidRPr="00036750">
        <w:rPr>
          <w:rFonts w:ascii="Calibri" w:hAnsi="Calibri" w:cs="Calibri"/>
        </w:rPr>
        <w:t>2. No substantial part(s) of the work submitted here has also been submitted by me in other assessments for accredited courses of study (other than in the case of a resubmission of a piece of work), and I acknowledge that if this has been done an appropriate reduction in the mark I might otherwise have received will be made.</w:t>
      </w:r>
    </w:p>
    <w:p w:rsidR="00FD2660" w:rsidRPr="00036750" w:rsidRDefault="00FD2660" w:rsidP="002C1DC1">
      <w:pPr>
        <w:ind w:right="-180"/>
        <w:jc w:val="thaiDistribute"/>
        <w:rPr>
          <w:rFonts w:ascii="Calibri" w:hAnsi="Calibri" w:cs="Calibri"/>
        </w:rPr>
      </w:pPr>
    </w:p>
    <w:p w:rsidR="00FD2660" w:rsidRPr="00036750" w:rsidRDefault="00FD2660" w:rsidP="002C1DC1">
      <w:pPr>
        <w:ind w:right="-180"/>
        <w:jc w:val="thaiDistribute"/>
        <w:rPr>
          <w:rFonts w:ascii="Calibri" w:hAnsi="Calibri" w:cs="Calibri"/>
        </w:rPr>
      </w:pPr>
      <w:r w:rsidRPr="00036750">
        <w:rPr>
          <w:rFonts w:ascii="Calibri" w:hAnsi="Calibri" w:cs="Calibri"/>
        </w:rPr>
        <w:t xml:space="preserve">3. I understand that should this piece of work raise concerns requiring investigation in relation to points 1. and/or 2. </w:t>
      </w:r>
      <w:proofErr w:type="gramStart"/>
      <w:r w:rsidRPr="00036750">
        <w:rPr>
          <w:rFonts w:ascii="Calibri" w:hAnsi="Calibri" w:cs="Calibri"/>
        </w:rPr>
        <w:t>above</w:t>
      </w:r>
      <w:proofErr w:type="gramEnd"/>
      <w:r w:rsidRPr="00036750">
        <w:rPr>
          <w:rFonts w:ascii="Calibri" w:hAnsi="Calibri" w:cs="Calibri"/>
        </w:rPr>
        <w:t xml:space="preserve">, it is possible that other work I have submitted for assessment will be checked, even if the marking process has been completed. </w:t>
      </w:r>
    </w:p>
    <w:p w:rsidR="00FD2660" w:rsidRPr="00036750" w:rsidRDefault="00FD2660" w:rsidP="00FD2660">
      <w:pPr>
        <w:ind w:right="-180"/>
        <w:rPr>
          <w:rFonts w:ascii="Calibri" w:hAnsi="Calibri" w:cs="Calibri"/>
        </w:rPr>
      </w:pPr>
      <w:r w:rsidRPr="00036750">
        <w:rPr>
          <w:rFonts w:ascii="Calibri" w:hAnsi="Calibri" w:cs="Calibri"/>
        </w:rPr>
        <w:t xml:space="preserve"> </w:t>
      </w:r>
    </w:p>
    <w:p w:rsidR="00FD2660" w:rsidRPr="00036750" w:rsidRDefault="00FD2660" w:rsidP="00FD2660">
      <w:pPr>
        <w:ind w:right="-180"/>
        <w:rPr>
          <w:rFonts w:ascii="Calibri" w:hAnsi="Calibri" w:cs="Calibri"/>
          <w:b/>
        </w:rPr>
      </w:pPr>
      <w:r w:rsidRPr="00036750">
        <w:rPr>
          <w:rFonts w:ascii="Calibri" w:hAnsi="Calibri" w:cs="Calibri"/>
          <w:b/>
        </w:rPr>
        <w:t xml:space="preserve">I have used a proofreader, paid or unpaid, to support the submission of this assignment: </w:t>
      </w:r>
    </w:p>
    <w:p w:rsidR="00FD2660" w:rsidRPr="00036750" w:rsidRDefault="00FD2660" w:rsidP="00FD2660">
      <w:pPr>
        <w:ind w:right="-180"/>
        <w:rPr>
          <w:rFonts w:ascii="Calibri" w:hAnsi="Calibri" w:cs="Calibri"/>
        </w:rPr>
      </w:pPr>
      <w:r w:rsidRPr="00036750">
        <w:rPr>
          <w:rFonts w:ascii="Calibri" w:hAnsi="Calibri" w:cs="Calibri"/>
        </w:rPr>
        <w:t xml:space="preserve"> </w:t>
      </w: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51"/>
      </w:tblGrid>
      <w:tr w:rsidR="00FD2660" w:rsidRPr="00036750" w:rsidTr="005E69E0">
        <w:tc>
          <w:tcPr>
            <w:tcW w:w="817" w:type="dxa"/>
            <w:shd w:val="clear" w:color="auto" w:fill="auto"/>
          </w:tcPr>
          <w:p w:rsidR="00FD2660" w:rsidRPr="00036750" w:rsidRDefault="00FD2660" w:rsidP="005E69E0">
            <w:pPr>
              <w:ind w:right="-180"/>
              <w:rPr>
                <w:rFonts w:ascii="Calibri" w:hAnsi="Calibri" w:cs="Calibri"/>
                <w:b/>
              </w:rPr>
            </w:pPr>
            <w:r w:rsidRPr="00036750">
              <w:rPr>
                <w:rFonts w:ascii="Calibri" w:hAnsi="Calibri" w:cs="Calibri"/>
                <w:b/>
              </w:rPr>
              <w:t>Yes</w:t>
            </w:r>
          </w:p>
        </w:tc>
        <w:tc>
          <w:tcPr>
            <w:tcW w:w="851" w:type="dxa"/>
            <w:shd w:val="clear" w:color="auto" w:fill="auto"/>
          </w:tcPr>
          <w:p w:rsidR="00FD2660" w:rsidRPr="00036750" w:rsidRDefault="00FD2660" w:rsidP="005E69E0">
            <w:pPr>
              <w:ind w:right="-180"/>
              <w:rPr>
                <w:rFonts w:ascii="Calibri" w:hAnsi="Calibri" w:cs="Calibri"/>
              </w:rPr>
            </w:pPr>
          </w:p>
        </w:tc>
      </w:tr>
      <w:tr w:rsidR="00FD2660" w:rsidRPr="00036750" w:rsidTr="005E69E0">
        <w:tc>
          <w:tcPr>
            <w:tcW w:w="817" w:type="dxa"/>
            <w:shd w:val="clear" w:color="auto" w:fill="auto"/>
          </w:tcPr>
          <w:p w:rsidR="00FD2660" w:rsidRPr="00036750" w:rsidRDefault="00FD2660" w:rsidP="005E69E0">
            <w:pPr>
              <w:ind w:right="-180"/>
              <w:rPr>
                <w:rFonts w:ascii="Calibri" w:hAnsi="Calibri" w:cs="Calibri"/>
                <w:b/>
              </w:rPr>
            </w:pPr>
            <w:r w:rsidRPr="00036750">
              <w:rPr>
                <w:rFonts w:ascii="Calibri" w:hAnsi="Calibri" w:cs="Calibri"/>
                <w:b/>
              </w:rPr>
              <w:t>No</w:t>
            </w:r>
          </w:p>
        </w:tc>
        <w:tc>
          <w:tcPr>
            <w:tcW w:w="851" w:type="dxa"/>
            <w:shd w:val="clear" w:color="auto" w:fill="auto"/>
          </w:tcPr>
          <w:p w:rsidR="00FD2660" w:rsidRPr="00036750" w:rsidRDefault="00FD2660" w:rsidP="005E69E0">
            <w:pPr>
              <w:ind w:right="-180"/>
              <w:rPr>
                <w:rFonts w:ascii="Calibri" w:hAnsi="Calibri" w:cs="Calibri"/>
              </w:rPr>
            </w:pPr>
          </w:p>
        </w:tc>
      </w:tr>
    </w:tbl>
    <w:p w:rsidR="00FD2660" w:rsidRPr="00036750" w:rsidRDefault="00FD2660" w:rsidP="00FD2660">
      <w:pPr>
        <w:ind w:right="-180"/>
        <w:rPr>
          <w:rFonts w:ascii="Calibri" w:hAnsi="Calibri" w:cs="Calibri"/>
        </w:rPr>
      </w:pPr>
    </w:p>
    <w:p w:rsidR="00FD2660" w:rsidRPr="00036750" w:rsidRDefault="00FD2660" w:rsidP="00FD2660">
      <w:pPr>
        <w:ind w:right="-180"/>
        <w:rPr>
          <w:rFonts w:ascii="Calibri" w:hAnsi="Calibri" w:cs="Calibri"/>
        </w:rPr>
      </w:pPr>
      <w:r w:rsidRPr="00036750">
        <w:rPr>
          <w:rFonts w:ascii="Calibri" w:hAnsi="Calibri" w:cs="Calibri"/>
        </w:rPr>
        <w:t xml:space="preserve">The University expects all proofreaders to comply with its policy in this area. By ticking 'yes', you confirm that the proofreader was made aware of and has complied with the University's proofreading policy (http://www2.warwick.ac.uk/services/aro/dar/quality/categories/examinations/ policies/v_proofreading/) </w:t>
      </w:r>
    </w:p>
    <w:p w:rsidR="00FD2660" w:rsidRPr="002C1DC1" w:rsidRDefault="00FD2660" w:rsidP="00FD2660">
      <w:pPr>
        <w:ind w:right="-180"/>
        <w:rPr>
          <w:rFonts w:ascii="Calibri" w:hAnsi="Calibri" w:cs="Calibri"/>
          <w:sz w:val="16"/>
          <w:szCs w:val="16"/>
        </w:rPr>
      </w:pPr>
      <w:r w:rsidRPr="002C1DC1">
        <w:rPr>
          <w:rFonts w:ascii="Calibri" w:hAnsi="Calibri" w:cs="Calibri"/>
          <w:sz w:val="16"/>
          <w:szCs w:val="16"/>
        </w:rPr>
        <w:t xml:space="preserve"> </w:t>
      </w:r>
    </w:p>
    <w:p w:rsidR="00FD2660" w:rsidRPr="002C1DC1" w:rsidRDefault="00FD2660" w:rsidP="00FD2660">
      <w:pPr>
        <w:ind w:right="-180"/>
        <w:rPr>
          <w:rFonts w:ascii="Calibri" w:hAnsi="Calibri" w:cs="Calibri"/>
          <w:sz w:val="16"/>
          <w:szCs w:val="16"/>
        </w:rPr>
      </w:pPr>
      <w:r w:rsidRPr="002C1DC1">
        <w:rPr>
          <w:rFonts w:ascii="Calibri" w:hAnsi="Calibri" w:cs="Calibri"/>
          <w:sz w:val="16"/>
          <w:szCs w:val="16"/>
        </w:rPr>
        <w:t xml:space="preserve"> </w:t>
      </w:r>
    </w:p>
    <w:p w:rsidR="00C54DAF" w:rsidRPr="005F78C2" w:rsidRDefault="00FD2660" w:rsidP="005F78C2">
      <w:pPr>
        <w:ind w:right="-180"/>
        <w:rPr>
          <w:rFonts w:ascii="Calibri" w:hAnsi="Calibri" w:cs="Calibri"/>
        </w:rPr>
      </w:pPr>
      <w:r w:rsidRPr="00F95FE9">
        <w:rPr>
          <w:rFonts w:ascii="Calibri" w:hAnsi="Calibri" w:cs="Calibri"/>
          <w:b/>
        </w:rPr>
        <w:t>Student Signature</w:t>
      </w:r>
      <w:proofErr w:type="gramStart"/>
      <w:r w:rsidRPr="00036750">
        <w:rPr>
          <w:rFonts w:ascii="Calibri" w:hAnsi="Calibri" w:cs="Calibri"/>
        </w:rPr>
        <w:t>:  ………………………………….…………………………</w:t>
      </w:r>
      <w:proofErr w:type="gramEnd"/>
      <w:r w:rsidRPr="00036750">
        <w:rPr>
          <w:rFonts w:ascii="Calibri" w:hAnsi="Calibri" w:cs="Calibri"/>
        </w:rPr>
        <w:t xml:space="preserve">             </w:t>
      </w:r>
      <w:r w:rsidRPr="00F95FE9">
        <w:rPr>
          <w:rFonts w:ascii="Calibri" w:hAnsi="Calibri" w:cs="Calibri"/>
          <w:b/>
        </w:rPr>
        <w:t>Date</w:t>
      </w:r>
      <w:proofErr w:type="gramStart"/>
      <w:r w:rsidRPr="00036750">
        <w:rPr>
          <w:rFonts w:ascii="Calibri" w:hAnsi="Calibri" w:cs="Calibri"/>
        </w:rPr>
        <w:t>:     …………………………………………………</w:t>
      </w:r>
      <w:proofErr w:type="gramEnd"/>
    </w:p>
    <w:p w:rsidR="005F78C2" w:rsidRDefault="005F78C2" w:rsidP="005F78C2">
      <w:pPr>
        <w:tabs>
          <w:tab w:val="left" w:pos="3686"/>
          <w:tab w:val="left" w:pos="3969"/>
          <w:tab w:val="left" w:pos="4820"/>
          <w:tab w:val="left" w:pos="4962"/>
        </w:tabs>
        <w:ind w:right="-180"/>
        <w:rPr>
          <w:b/>
          <w:sz w:val="28"/>
          <w:szCs w:val="28"/>
        </w:rPr>
      </w:pPr>
      <w:r>
        <w:rPr>
          <w:noProof/>
          <w:sz w:val="24"/>
          <w:lang w:val="en-US" w:bidi="th-TH"/>
        </w:rPr>
        <w:lastRenderedPageBreak/>
        <w:drawing>
          <wp:anchor distT="0" distB="0" distL="114300" distR="114300" simplePos="0" relativeHeight="251659776" behindDoc="0" locked="0" layoutInCell="1" allowOverlap="1" wp14:anchorId="7017A73C" wp14:editId="56779152">
            <wp:simplePos x="0" y="0"/>
            <wp:positionH relativeFrom="column">
              <wp:posOffset>1925320</wp:posOffset>
            </wp:positionH>
            <wp:positionV relativeFrom="paragraph">
              <wp:posOffset>117475</wp:posOffset>
            </wp:positionV>
            <wp:extent cx="1640205" cy="4768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mg_logo_cmyk_2015_large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0205" cy="476885"/>
                    </a:xfrm>
                    <a:prstGeom prst="rect">
                      <a:avLst/>
                    </a:prstGeom>
                  </pic:spPr>
                </pic:pic>
              </a:graphicData>
            </a:graphic>
            <wp14:sizeRelH relativeFrom="margin">
              <wp14:pctWidth>0</wp14:pctWidth>
            </wp14:sizeRelH>
            <wp14:sizeRelV relativeFrom="margin">
              <wp14:pctHeight>0</wp14:pctHeight>
            </wp14:sizeRelV>
          </wp:anchor>
        </w:drawing>
      </w:r>
      <w:r>
        <w:rPr>
          <w:b/>
          <w:sz w:val="28"/>
          <w:szCs w:val="28"/>
        </w:rPr>
        <w:t xml:space="preserve">                       </w:t>
      </w:r>
    </w:p>
    <w:p w:rsidR="005F78C2" w:rsidRDefault="005F78C2" w:rsidP="00F95FE9">
      <w:pPr>
        <w:tabs>
          <w:tab w:val="left" w:pos="3686"/>
          <w:tab w:val="left" w:pos="3969"/>
          <w:tab w:val="left" w:pos="4820"/>
          <w:tab w:val="left" w:pos="4962"/>
        </w:tabs>
        <w:ind w:right="-180"/>
        <w:rPr>
          <w:b/>
          <w:sz w:val="28"/>
          <w:szCs w:val="28"/>
        </w:rPr>
      </w:pPr>
    </w:p>
    <w:p w:rsidR="005F78C2" w:rsidRDefault="005F78C2" w:rsidP="005F78C2">
      <w:pPr>
        <w:tabs>
          <w:tab w:val="left" w:pos="3686"/>
          <w:tab w:val="left" w:pos="3969"/>
          <w:tab w:val="left" w:pos="4820"/>
          <w:tab w:val="left" w:pos="4962"/>
        </w:tabs>
        <w:ind w:right="-180"/>
        <w:jc w:val="center"/>
        <w:rPr>
          <w:b/>
          <w:sz w:val="28"/>
          <w:szCs w:val="28"/>
        </w:rPr>
      </w:pPr>
    </w:p>
    <w:p w:rsidR="00F95FE9" w:rsidRDefault="00F95FE9" w:rsidP="005F78C2">
      <w:pPr>
        <w:tabs>
          <w:tab w:val="left" w:pos="3686"/>
          <w:tab w:val="left" w:pos="3969"/>
          <w:tab w:val="left" w:pos="4820"/>
          <w:tab w:val="left" w:pos="4962"/>
        </w:tabs>
        <w:ind w:right="-180"/>
        <w:jc w:val="center"/>
        <w:rPr>
          <w:b/>
          <w:sz w:val="28"/>
          <w:szCs w:val="28"/>
        </w:rPr>
      </w:pPr>
    </w:p>
    <w:p w:rsidR="005F78C2" w:rsidRPr="00504FB5" w:rsidRDefault="005F78C2" w:rsidP="005F78C2">
      <w:pPr>
        <w:tabs>
          <w:tab w:val="left" w:pos="3686"/>
          <w:tab w:val="left" w:pos="3969"/>
          <w:tab w:val="left" w:pos="4820"/>
          <w:tab w:val="left" w:pos="4962"/>
        </w:tabs>
        <w:ind w:right="-180"/>
        <w:jc w:val="center"/>
        <w:rPr>
          <w:b/>
          <w:sz w:val="28"/>
          <w:szCs w:val="28"/>
        </w:rPr>
      </w:pPr>
      <w:r w:rsidRPr="00504FB5">
        <w:rPr>
          <w:b/>
          <w:sz w:val="28"/>
          <w:szCs w:val="28"/>
        </w:rPr>
        <w:t>THE UNIVERSITY OF WARWICK</w:t>
      </w:r>
    </w:p>
    <w:p w:rsidR="005F78C2" w:rsidRPr="00504FB5" w:rsidRDefault="005F78C2" w:rsidP="005F78C2">
      <w:pPr>
        <w:ind w:right="-180"/>
        <w:jc w:val="center"/>
        <w:rPr>
          <w:b/>
          <w:sz w:val="28"/>
          <w:szCs w:val="28"/>
        </w:rPr>
      </w:pPr>
    </w:p>
    <w:p w:rsidR="005F78C2" w:rsidRPr="00504FB5" w:rsidRDefault="005F78C2" w:rsidP="005F78C2">
      <w:pPr>
        <w:ind w:right="-180"/>
        <w:jc w:val="center"/>
        <w:rPr>
          <w:b/>
          <w:sz w:val="28"/>
          <w:szCs w:val="28"/>
        </w:rPr>
      </w:pPr>
      <w:r>
        <w:rPr>
          <w:b/>
          <w:sz w:val="28"/>
          <w:szCs w:val="28"/>
        </w:rPr>
        <w:t>WMG</w:t>
      </w:r>
    </w:p>
    <w:p w:rsidR="00C54DAF" w:rsidRPr="00504FB5" w:rsidRDefault="00C54DAF">
      <w:pPr>
        <w:ind w:right="-180"/>
        <w:jc w:val="center"/>
        <w:rPr>
          <w:b/>
          <w:sz w:val="28"/>
          <w:szCs w:val="28"/>
        </w:rPr>
      </w:pPr>
      <w:r w:rsidRPr="00504FB5">
        <w:rPr>
          <w:b/>
          <w:sz w:val="28"/>
          <w:szCs w:val="28"/>
        </w:rPr>
        <w:t>MSc PROGRAMMES</w:t>
      </w:r>
    </w:p>
    <w:p w:rsidR="00C54DAF" w:rsidRPr="00504FB5" w:rsidRDefault="00C54DAF">
      <w:pPr>
        <w:ind w:right="-180"/>
        <w:jc w:val="center"/>
        <w:rPr>
          <w:b/>
          <w:sz w:val="28"/>
          <w:szCs w:val="28"/>
        </w:rPr>
      </w:pPr>
    </w:p>
    <w:p w:rsidR="00C54DAF" w:rsidRPr="00504FB5" w:rsidRDefault="00C54DAF">
      <w:pPr>
        <w:ind w:right="-180"/>
        <w:jc w:val="center"/>
        <w:rPr>
          <w:b/>
          <w:sz w:val="28"/>
          <w:szCs w:val="28"/>
        </w:rPr>
      </w:pPr>
      <w:r w:rsidRPr="00504FB5">
        <w:rPr>
          <w:b/>
          <w:sz w:val="28"/>
          <w:szCs w:val="28"/>
        </w:rPr>
        <w:t>POST MODULE ASSIGNMENT</w:t>
      </w:r>
    </w:p>
    <w:p w:rsidR="00C54DAF" w:rsidRDefault="00C54DAF">
      <w:pPr>
        <w:ind w:right="-180"/>
        <w:jc w:val="center"/>
        <w:rPr>
          <w:sz w:val="24"/>
        </w:rPr>
      </w:pPr>
    </w:p>
    <w:p w:rsidR="00C54DAF" w:rsidRDefault="00C54DAF">
      <w:pPr>
        <w:ind w:right="-180"/>
        <w:jc w:val="center"/>
        <w:rPr>
          <w:sz w:val="24"/>
        </w:rPr>
      </w:pPr>
    </w:p>
    <w:p w:rsidR="00A7713A" w:rsidRDefault="00A7713A" w:rsidP="00A7713A">
      <w:pPr>
        <w:jc w:val="both"/>
        <w:rPr>
          <w:b/>
          <w:bCs/>
          <w:sz w:val="28"/>
          <w:u w:val="single"/>
        </w:rPr>
      </w:pPr>
    </w:p>
    <w:p w:rsidR="00A7713A" w:rsidRPr="0027039F" w:rsidRDefault="0027039F" w:rsidP="00A7713A">
      <w:pPr>
        <w:ind w:right="-199"/>
        <w:jc w:val="both"/>
        <w:rPr>
          <w:sz w:val="22"/>
        </w:rPr>
      </w:pPr>
      <w:r w:rsidRPr="0027039F">
        <w:rPr>
          <w:bCs/>
          <w:sz w:val="24"/>
          <w:highlight w:val="yellow"/>
        </w:rPr>
        <w:t>Insert PMA question here</w:t>
      </w:r>
    </w:p>
    <w:p w:rsidR="00C54DAF" w:rsidRDefault="00C54DAF">
      <w:pPr>
        <w:tabs>
          <w:tab w:val="center" w:pos="720"/>
          <w:tab w:val="center" w:pos="1440"/>
          <w:tab w:val="center" w:pos="2160"/>
          <w:tab w:val="center" w:pos="2880"/>
        </w:tabs>
        <w:ind w:right="-331"/>
        <w:jc w:val="both"/>
        <w:rPr>
          <w:sz w:val="24"/>
        </w:rPr>
      </w:pPr>
    </w:p>
    <w:p w:rsidR="00C54DAF" w:rsidRPr="00BF7EB8" w:rsidRDefault="00C54DAF">
      <w:pPr>
        <w:tabs>
          <w:tab w:val="center" w:pos="720"/>
          <w:tab w:val="center" w:pos="1440"/>
          <w:tab w:val="center" w:pos="2160"/>
          <w:tab w:val="center" w:pos="2880"/>
        </w:tabs>
        <w:ind w:right="-331"/>
        <w:jc w:val="both"/>
        <w:rPr>
          <w:rFonts w:cs="Arial"/>
          <w:sz w:val="24"/>
        </w:rPr>
      </w:pPr>
    </w:p>
    <w:p w:rsidR="00C54DAF" w:rsidRPr="00BF7EB8" w:rsidRDefault="00C54DAF">
      <w:pPr>
        <w:ind w:right="-331"/>
        <w:rPr>
          <w:rFonts w:cs="Arial"/>
          <w:sz w:val="24"/>
        </w:rPr>
      </w:pPr>
    </w:p>
    <w:p w:rsidR="00C54DAF" w:rsidRPr="00BF7EB8" w:rsidRDefault="00C54DAF">
      <w:pPr>
        <w:tabs>
          <w:tab w:val="left" w:pos="7830"/>
        </w:tabs>
        <w:ind w:right="-331"/>
        <w:rPr>
          <w:rFonts w:cs="Arial"/>
          <w:sz w:val="24"/>
        </w:rPr>
      </w:pPr>
      <w:r w:rsidRPr="00BF7EB8">
        <w:rPr>
          <w:rFonts w:cs="Arial"/>
          <w:sz w:val="24"/>
          <w:u w:val="single"/>
        </w:rPr>
        <w:t>COMPLETION DATE</w:t>
      </w:r>
      <w:r w:rsidRPr="00BF7EB8">
        <w:rPr>
          <w:rFonts w:cs="Arial"/>
          <w:sz w:val="24"/>
        </w:rPr>
        <w:t>:</w:t>
      </w:r>
    </w:p>
    <w:p w:rsidR="00C54DAF" w:rsidRPr="00BF7EB8" w:rsidRDefault="00C54DAF">
      <w:pPr>
        <w:tabs>
          <w:tab w:val="left" w:pos="7830"/>
        </w:tabs>
        <w:ind w:right="-331"/>
        <w:rPr>
          <w:rFonts w:cs="Arial"/>
          <w:sz w:val="24"/>
        </w:rPr>
      </w:pPr>
    </w:p>
    <w:p w:rsidR="00DB5D0D" w:rsidRPr="0027039F" w:rsidRDefault="00C54DAF">
      <w:pPr>
        <w:tabs>
          <w:tab w:val="left" w:pos="7830"/>
        </w:tabs>
        <w:ind w:right="-331"/>
        <w:rPr>
          <w:sz w:val="24"/>
        </w:rPr>
      </w:pPr>
      <w:r w:rsidRPr="00BF7EB8">
        <w:rPr>
          <w:rFonts w:cs="Arial"/>
          <w:sz w:val="24"/>
        </w:rPr>
        <w:t xml:space="preserve">To be submitted </w:t>
      </w:r>
      <w:r w:rsidR="00BF7EB8" w:rsidRPr="00BF7EB8">
        <w:rPr>
          <w:rFonts w:cs="Arial"/>
          <w:sz w:val="24"/>
        </w:rPr>
        <w:t xml:space="preserve">electronically using the appropriate web-form available from </w:t>
      </w:r>
      <w:hyperlink r:id="rId9" w:history="1">
        <w:r w:rsidR="0027039F" w:rsidRPr="0027039F">
          <w:rPr>
            <w:rStyle w:val="Hyperlink"/>
            <w:color w:val="auto"/>
            <w:sz w:val="22"/>
            <w:highlight w:val="yellow"/>
            <w:u w:val="none"/>
          </w:rPr>
          <w:t>WEBSITE</w:t>
        </w:r>
      </w:hyperlink>
      <w:r w:rsidR="0060265C">
        <w:rPr>
          <w:rStyle w:val="Hyperlink"/>
          <w:color w:val="auto"/>
          <w:sz w:val="22"/>
          <w:u w:val="none"/>
        </w:rPr>
        <w:t xml:space="preserve"> </w:t>
      </w:r>
      <w:r w:rsidR="0060265C" w:rsidRPr="0060265C">
        <w:rPr>
          <w:rStyle w:val="Hyperlink"/>
          <w:color w:val="auto"/>
          <w:sz w:val="22"/>
          <w:highlight w:val="yellow"/>
          <w:u w:val="none"/>
        </w:rPr>
        <w:t>LINK</w:t>
      </w:r>
      <w:r w:rsidR="00A7713A" w:rsidRPr="0027039F">
        <w:rPr>
          <w:sz w:val="22"/>
        </w:rPr>
        <w:t xml:space="preserve"> </w:t>
      </w:r>
    </w:p>
    <w:p w:rsidR="00C54DAF" w:rsidRPr="00BF7EB8" w:rsidRDefault="00BF7EB8">
      <w:pPr>
        <w:tabs>
          <w:tab w:val="left" w:pos="7830"/>
        </w:tabs>
        <w:ind w:right="-331"/>
        <w:rPr>
          <w:rFonts w:cs="Arial"/>
          <w:b/>
          <w:sz w:val="24"/>
          <w:u w:val="single"/>
        </w:rPr>
      </w:pPr>
      <w:r w:rsidRPr="00BF7EB8">
        <w:rPr>
          <w:rFonts w:cs="Arial"/>
          <w:sz w:val="24"/>
        </w:rPr>
        <w:t xml:space="preserve"> </w:t>
      </w:r>
      <w:proofErr w:type="gramStart"/>
      <w:r w:rsidR="00954629">
        <w:rPr>
          <w:rFonts w:cs="Arial"/>
          <w:sz w:val="24"/>
        </w:rPr>
        <w:t>and</w:t>
      </w:r>
      <w:proofErr w:type="gramEnd"/>
      <w:r w:rsidR="00954629">
        <w:rPr>
          <w:rFonts w:cs="Arial"/>
          <w:sz w:val="24"/>
        </w:rPr>
        <w:t xml:space="preserve"> following the guidelines provided in your handbook </w:t>
      </w:r>
      <w:r w:rsidRPr="00BF7EB8">
        <w:rPr>
          <w:rFonts w:cs="Arial"/>
          <w:sz w:val="24"/>
        </w:rPr>
        <w:t xml:space="preserve">BEFORE </w:t>
      </w:r>
      <w:r w:rsidR="008D7410">
        <w:rPr>
          <w:rFonts w:cs="Arial"/>
          <w:sz w:val="24"/>
        </w:rPr>
        <w:t>09:00</w:t>
      </w:r>
      <w:r w:rsidR="00683605">
        <w:rPr>
          <w:rFonts w:cs="Arial"/>
          <w:sz w:val="24"/>
        </w:rPr>
        <w:t xml:space="preserve"> (UK time)</w:t>
      </w:r>
      <w:r w:rsidRPr="00BF7EB8">
        <w:rPr>
          <w:rFonts w:cs="Arial"/>
          <w:sz w:val="24"/>
        </w:rPr>
        <w:t xml:space="preserve"> on </w:t>
      </w:r>
      <w:r w:rsidR="0027039F" w:rsidRPr="0027039F">
        <w:rPr>
          <w:rFonts w:cs="Arial"/>
          <w:b/>
          <w:sz w:val="24"/>
          <w:highlight w:val="yellow"/>
        </w:rPr>
        <w:t>DATE</w:t>
      </w:r>
    </w:p>
    <w:p w:rsidR="00C54DAF" w:rsidRPr="00BF7EB8" w:rsidRDefault="00C54DAF" w:rsidP="00BF7EB8">
      <w:pPr>
        <w:rPr>
          <w:rFonts w:cs="Arial"/>
        </w:rPr>
      </w:pPr>
    </w:p>
    <w:p w:rsidR="00C54DAF" w:rsidRPr="00BF7EB8" w:rsidRDefault="00C54DAF" w:rsidP="00BF7EB8">
      <w:pPr>
        <w:rPr>
          <w:rFonts w:cs="Arial"/>
        </w:rPr>
      </w:pPr>
    </w:p>
    <w:p w:rsidR="00C54DAF" w:rsidRDefault="00C54DAF" w:rsidP="00BF7EB8">
      <w:pPr>
        <w:rPr>
          <w:b/>
          <w:sz w:val="24"/>
          <w:u w:val="single"/>
        </w:rPr>
      </w:pPr>
      <w:r>
        <w:rPr>
          <w:b/>
          <w:sz w:val="24"/>
          <w:u w:val="single"/>
        </w:rPr>
        <w:t>PLEASE NOTE</w:t>
      </w:r>
    </w:p>
    <w:p w:rsidR="00C54DAF" w:rsidRDefault="00C54DAF" w:rsidP="00BF7EB8">
      <w:pPr>
        <w:rPr>
          <w:sz w:val="24"/>
        </w:rPr>
      </w:pPr>
    </w:p>
    <w:p w:rsidR="00C54DAF" w:rsidRDefault="00C54DAF" w:rsidP="00BF7EB8">
      <w:pPr>
        <w:rPr>
          <w:sz w:val="24"/>
        </w:rPr>
      </w:pPr>
      <w:r>
        <w:rPr>
          <w:sz w:val="24"/>
        </w:rPr>
        <w:t>1. PM</w:t>
      </w:r>
      <w:r w:rsidR="00504FB5">
        <w:rPr>
          <w:sz w:val="24"/>
        </w:rPr>
        <w:t>As</w:t>
      </w:r>
      <w:r>
        <w:rPr>
          <w:sz w:val="24"/>
        </w:rPr>
        <w:t xml:space="preserve"> </w:t>
      </w:r>
      <w:r w:rsidR="00BF7EB8">
        <w:rPr>
          <w:sz w:val="24"/>
        </w:rPr>
        <w:t xml:space="preserve">received after </w:t>
      </w:r>
      <w:r w:rsidR="00184700">
        <w:rPr>
          <w:rFonts w:cs="Arial"/>
          <w:sz w:val="24"/>
        </w:rPr>
        <w:t xml:space="preserve">09:00 (UK time) </w:t>
      </w:r>
      <w:r w:rsidR="00504FB5">
        <w:rPr>
          <w:sz w:val="24"/>
        </w:rPr>
        <w:t>on the submission due date</w:t>
      </w:r>
      <w:r>
        <w:rPr>
          <w:sz w:val="24"/>
        </w:rPr>
        <w:t xml:space="preserve"> will be </w:t>
      </w:r>
      <w:r w:rsidR="00504FB5">
        <w:rPr>
          <w:sz w:val="24"/>
        </w:rPr>
        <w:t>recorded</w:t>
      </w:r>
      <w:r>
        <w:rPr>
          <w:sz w:val="24"/>
        </w:rPr>
        <w:t xml:space="preserve"> as having arrived on the next working day.</w:t>
      </w:r>
    </w:p>
    <w:p w:rsidR="00C54DAF" w:rsidRDefault="00C54DAF" w:rsidP="00BF7EB8">
      <w:pPr>
        <w:rPr>
          <w:sz w:val="24"/>
        </w:rPr>
      </w:pPr>
    </w:p>
    <w:p w:rsidR="00C54DAF" w:rsidRDefault="00C54DAF" w:rsidP="00BF7EB8">
      <w:pPr>
        <w:rPr>
          <w:sz w:val="24"/>
        </w:rPr>
      </w:pPr>
      <w:r>
        <w:rPr>
          <w:sz w:val="24"/>
        </w:rPr>
        <w:t xml:space="preserve">2. Post Module </w:t>
      </w:r>
      <w:r w:rsidR="00504FB5">
        <w:rPr>
          <w:sz w:val="24"/>
        </w:rPr>
        <w:t>Assignment</w:t>
      </w:r>
      <w:r>
        <w:rPr>
          <w:sz w:val="24"/>
        </w:rPr>
        <w:t xml:space="preserve"> which does not reach Warwick Manufacturing Group by the due date will be considered to be late.  Penalties for lateness may be applied at the rate of </w:t>
      </w:r>
      <w:r w:rsidR="00800965">
        <w:rPr>
          <w:sz w:val="24"/>
        </w:rPr>
        <w:t>3</w:t>
      </w:r>
      <w:r w:rsidR="00BF7EB8">
        <w:rPr>
          <w:sz w:val="24"/>
        </w:rPr>
        <w:t xml:space="preserve"> percentage points</w:t>
      </w:r>
      <w:r>
        <w:rPr>
          <w:sz w:val="24"/>
        </w:rPr>
        <w:t xml:space="preserve"> per </w:t>
      </w:r>
      <w:r w:rsidR="00800965">
        <w:rPr>
          <w:sz w:val="24"/>
        </w:rPr>
        <w:t>University working day</w:t>
      </w:r>
      <w:r>
        <w:rPr>
          <w:sz w:val="24"/>
        </w:rPr>
        <w:t xml:space="preserve"> after the due date, up to a maximum of </w:t>
      </w:r>
      <w:r w:rsidR="00D973F2">
        <w:rPr>
          <w:sz w:val="24"/>
        </w:rPr>
        <w:t>10 working days</w:t>
      </w:r>
      <w:r>
        <w:rPr>
          <w:sz w:val="24"/>
        </w:rPr>
        <w:t xml:space="preserve"> late.  After this period the work may be counted as a non-submission.</w:t>
      </w:r>
    </w:p>
    <w:p w:rsidR="00C54DAF" w:rsidRDefault="00C54DAF" w:rsidP="00BF7EB8">
      <w:pPr>
        <w:rPr>
          <w:sz w:val="24"/>
        </w:rPr>
      </w:pPr>
    </w:p>
    <w:p w:rsidR="00C54DAF" w:rsidRDefault="00C54DAF" w:rsidP="00BF7EB8">
      <w:pPr>
        <w:rPr>
          <w:sz w:val="24"/>
        </w:rPr>
      </w:pPr>
    </w:p>
    <w:p w:rsidR="00BF7EB8" w:rsidRDefault="00BF7EB8" w:rsidP="00BF7EB8">
      <w:pPr>
        <w:rPr>
          <w:sz w:val="24"/>
        </w:rPr>
        <w:sectPr w:rsidR="00BF7EB8" w:rsidSect="008E18DA">
          <w:footerReference w:type="default" r:id="rId10"/>
          <w:pgSz w:w="11909" w:h="16834" w:code="9"/>
          <w:pgMar w:top="1008" w:right="1440" w:bottom="720" w:left="1800" w:header="706" w:footer="590" w:gutter="0"/>
          <w:cols w:space="720"/>
          <w:docGrid w:linePitch="272"/>
        </w:sectPr>
      </w:pPr>
    </w:p>
    <w:p w:rsidR="00C54DAF" w:rsidRPr="00293476" w:rsidRDefault="00BF7EB8" w:rsidP="00BF7EB8">
      <w:pPr>
        <w:rPr>
          <w:rFonts w:ascii="Times New Roman" w:hAnsi="Times New Roman"/>
          <w:sz w:val="24"/>
        </w:rPr>
      </w:pPr>
      <w:r w:rsidRPr="008E18DA">
        <w:rPr>
          <w:rFonts w:ascii="Times New Roman" w:hAnsi="Times New Roman"/>
          <w:sz w:val="24"/>
          <w:highlight w:val="yellow"/>
        </w:rPr>
        <w:lastRenderedPageBreak/>
        <w:t>Complete your assignment from here (heading styles have been set up to assist you in this work</w:t>
      </w:r>
      <w:proofErr w:type="gramStart"/>
      <w:r w:rsidRPr="008E18DA">
        <w:rPr>
          <w:rFonts w:ascii="Times New Roman" w:hAnsi="Times New Roman"/>
          <w:sz w:val="24"/>
          <w:highlight w:val="yellow"/>
        </w:rPr>
        <w:t>)</w:t>
      </w:r>
      <w:r w:rsidR="00293476" w:rsidRPr="008E18DA">
        <w:rPr>
          <w:rFonts w:ascii="Times New Roman" w:hAnsi="Times New Roman"/>
          <w:sz w:val="24"/>
          <w:highlight w:val="yellow"/>
        </w:rPr>
        <w:t xml:space="preserve">  (</w:t>
      </w:r>
      <w:proofErr w:type="gramEnd"/>
      <w:r w:rsidR="00293476" w:rsidRPr="008E18DA">
        <w:rPr>
          <w:rFonts w:ascii="Times New Roman" w:hAnsi="Times New Roman"/>
          <w:sz w:val="24"/>
          <w:highlight w:val="yellow"/>
        </w:rPr>
        <w:t>Delete the instructions in this font before you save and submit your work)</w:t>
      </w:r>
      <w:r w:rsidRPr="008E18DA">
        <w:rPr>
          <w:rFonts w:ascii="Times New Roman" w:hAnsi="Times New Roman"/>
          <w:sz w:val="24"/>
          <w:highlight w:val="yellow"/>
        </w:rPr>
        <w:t>:</w:t>
      </w:r>
    </w:p>
    <w:p w:rsidR="00BF7EB8" w:rsidRDefault="00BF7EB8" w:rsidP="00BF7EB8">
      <w:pPr>
        <w:rPr>
          <w:sz w:val="24"/>
        </w:rPr>
      </w:pPr>
    </w:p>
    <w:p w:rsidR="00BF7EB8" w:rsidRDefault="00BF7EB8" w:rsidP="00BF7EB8">
      <w:pPr>
        <w:rPr>
          <w:sz w:val="24"/>
        </w:rPr>
      </w:pPr>
      <w:r>
        <w:rPr>
          <w:sz w:val="24"/>
        </w:rPr>
        <w:t>MODULE TITLE</w:t>
      </w:r>
    </w:p>
    <w:p w:rsidR="00BF7EB8" w:rsidRDefault="00BF7EB8" w:rsidP="00BF7EB8">
      <w:pPr>
        <w:rPr>
          <w:sz w:val="24"/>
        </w:rPr>
      </w:pPr>
    </w:p>
    <w:p w:rsidR="00293476" w:rsidRDefault="00293476" w:rsidP="00BF7EB8">
      <w:pPr>
        <w:rPr>
          <w:sz w:val="24"/>
        </w:rPr>
      </w:pPr>
      <w:r>
        <w:rPr>
          <w:sz w:val="24"/>
        </w:rPr>
        <w:t>Table of Contents</w:t>
      </w:r>
    </w:p>
    <w:p w:rsidR="00BF7EB8" w:rsidRDefault="00BF7EB8" w:rsidP="00293476">
      <w:pPr>
        <w:pStyle w:val="TOC1"/>
        <w:rPr>
          <w:noProof/>
        </w:rPr>
      </w:pPr>
      <w:r>
        <w:rPr>
          <w:sz w:val="24"/>
        </w:rPr>
        <w:fldChar w:fldCharType="begin"/>
      </w:r>
      <w:r>
        <w:rPr>
          <w:sz w:val="24"/>
        </w:rPr>
        <w:instrText xml:space="preserve"> TOC  \* MERGEFORMAT </w:instrText>
      </w:r>
      <w:r>
        <w:rPr>
          <w:sz w:val="24"/>
        </w:rPr>
        <w:fldChar w:fldCharType="separate"/>
      </w:r>
      <w:r>
        <w:rPr>
          <w:noProof/>
        </w:rPr>
        <w:t>1</w:t>
      </w:r>
      <w:r>
        <w:rPr>
          <w:noProof/>
        </w:rPr>
        <w:tab/>
        <w:t>Heading 1 – Suggested that you use this for each Question answered</w:t>
      </w:r>
      <w:r>
        <w:rPr>
          <w:noProof/>
        </w:rPr>
        <w:tab/>
      </w:r>
      <w:r>
        <w:rPr>
          <w:noProof/>
        </w:rPr>
        <w:fldChar w:fldCharType="begin"/>
      </w:r>
      <w:r>
        <w:rPr>
          <w:noProof/>
        </w:rPr>
        <w:instrText xml:space="preserve"> PAGEREF _Toc116128216 \h </w:instrText>
      </w:r>
      <w:r>
        <w:rPr>
          <w:noProof/>
        </w:rPr>
      </w:r>
      <w:r>
        <w:rPr>
          <w:noProof/>
        </w:rPr>
        <w:fldChar w:fldCharType="separate"/>
      </w:r>
      <w:r w:rsidR="00504FB5">
        <w:rPr>
          <w:noProof/>
        </w:rPr>
        <w:t>2</w:t>
      </w:r>
      <w:r>
        <w:rPr>
          <w:noProof/>
        </w:rPr>
        <w:fldChar w:fldCharType="end"/>
      </w:r>
    </w:p>
    <w:p w:rsidR="00BF7EB8" w:rsidRDefault="00BF7EB8" w:rsidP="00BF7EB8">
      <w:pPr>
        <w:pStyle w:val="TOC2"/>
        <w:rPr>
          <w:noProof/>
        </w:rPr>
      </w:pPr>
      <w:r>
        <w:rPr>
          <w:noProof/>
        </w:rPr>
        <w:t>1.1</w:t>
      </w:r>
      <w:r>
        <w:rPr>
          <w:noProof/>
        </w:rPr>
        <w:tab/>
        <w:t>Heading 2 – suggested that you use this for each sub-heading in each question answered</w:t>
      </w:r>
      <w:r>
        <w:rPr>
          <w:noProof/>
        </w:rPr>
        <w:tab/>
      </w:r>
      <w:r>
        <w:rPr>
          <w:noProof/>
        </w:rPr>
        <w:fldChar w:fldCharType="begin"/>
      </w:r>
      <w:r>
        <w:rPr>
          <w:noProof/>
        </w:rPr>
        <w:instrText xml:space="preserve"> PAGEREF _Toc116128217 \h </w:instrText>
      </w:r>
      <w:r>
        <w:rPr>
          <w:noProof/>
        </w:rPr>
      </w:r>
      <w:r>
        <w:rPr>
          <w:noProof/>
        </w:rPr>
        <w:fldChar w:fldCharType="separate"/>
      </w:r>
      <w:r w:rsidR="00504FB5">
        <w:rPr>
          <w:noProof/>
        </w:rPr>
        <w:t>2</w:t>
      </w:r>
      <w:r>
        <w:rPr>
          <w:noProof/>
        </w:rPr>
        <w:fldChar w:fldCharType="end"/>
      </w:r>
    </w:p>
    <w:p w:rsidR="00BF7EB8" w:rsidRDefault="00BF7EB8" w:rsidP="00BF7EB8">
      <w:pPr>
        <w:pStyle w:val="TOC3"/>
        <w:rPr>
          <w:noProof/>
        </w:rPr>
      </w:pPr>
      <w:r>
        <w:rPr>
          <w:noProof/>
        </w:rPr>
        <w:t>1.1.1</w:t>
      </w:r>
      <w:r>
        <w:rPr>
          <w:noProof/>
        </w:rPr>
        <w:tab/>
        <w:t>Heading 3 – you may use this heading as appropriate</w:t>
      </w:r>
      <w:r>
        <w:rPr>
          <w:noProof/>
        </w:rPr>
        <w:tab/>
      </w:r>
      <w:r>
        <w:rPr>
          <w:noProof/>
        </w:rPr>
        <w:fldChar w:fldCharType="begin"/>
      </w:r>
      <w:r>
        <w:rPr>
          <w:noProof/>
        </w:rPr>
        <w:instrText xml:space="preserve"> PAGEREF _Toc116128218 \h </w:instrText>
      </w:r>
      <w:r>
        <w:rPr>
          <w:noProof/>
        </w:rPr>
      </w:r>
      <w:r>
        <w:rPr>
          <w:noProof/>
        </w:rPr>
        <w:fldChar w:fldCharType="separate"/>
      </w:r>
      <w:r w:rsidR="00504FB5">
        <w:rPr>
          <w:noProof/>
        </w:rPr>
        <w:t>2</w:t>
      </w:r>
      <w:r>
        <w:rPr>
          <w:noProof/>
        </w:rPr>
        <w:fldChar w:fldCharType="end"/>
      </w:r>
    </w:p>
    <w:p w:rsidR="00BF7EB8" w:rsidRDefault="00BF7EB8" w:rsidP="00BF7EB8">
      <w:pPr>
        <w:rPr>
          <w:sz w:val="24"/>
        </w:rPr>
      </w:pPr>
      <w:r>
        <w:rPr>
          <w:sz w:val="24"/>
        </w:rPr>
        <w:fldChar w:fldCharType="end"/>
      </w:r>
    </w:p>
    <w:p w:rsidR="00BF7EB8" w:rsidRPr="00293476" w:rsidRDefault="00293476" w:rsidP="00293476">
      <w:pPr>
        <w:rPr>
          <w:rFonts w:ascii="Times New Roman" w:hAnsi="Times New Roman"/>
          <w:sz w:val="24"/>
          <w:szCs w:val="24"/>
        </w:rPr>
      </w:pPr>
      <w:r w:rsidRPr="00293476">
        <w:rPr>
          <w:rFonts w:ascii="Times New Roman" w:hAnsi="Times New Roman"/>
          <w:sz w:val="24"/>
          <w:szCs w:val="24"/>
        </w:rPr>
        <w:t>Enter a page break here and between each question</w:t>
      </w:r>
    </w:p>
    <w:p w:rsidR="00293476" w:rsidRDefault="00293476" w:rsidP="00BF7EB8">
      <w:pPr>
        <w:rPr>
          <w:sz w:val="24"/>
        </w:rPr>
      </w:pPr>
    </w:p>
    <w:p w:rsidR="00BF7EB8" w:rsidRDefault="00BF7EB8" w:rsidP="00BF7EB8">
      <w:pPr>
        <w:pStyle w:val="Heading1"/>
      </w:pPr>
      <w:bookmarkStart w:id="1" w:name="_Toc116128216"/>
      <w:r>
        <w:t>Heading 1 – Suggested that you use this for each Question answered</w:t>
      </w:r>
      <w:bookmarkEnd w:id="1"/>
    </w:p>
    <w:p w:rsidR="00BF7EB8" w:rsidRDefault="00BF7EB8" w:rsidP="00BF7EB8">
      <w:pPr>
        <w:rPr>
          <w:sz w:val="24"/>
        </w:rPr>
      </w:pPr>
    </w:p>
    <w:p w:rsidR="00BF7EB8" w:rsidRDefault="00BF7EB8" w:rsidP="00BF7EB8">
      <w:pPr>
        <w:pStyle w:val="Heading2"/>
      </w:pPr>
      <w:bookmarkStart w:id="2" w:name="_Toc116128217"/>
      <w:r>
        <w:t>Heading 2 – suggested that you use this for each sub-heading in each question answered</w:t>
      </w:r>
      <w:bookmarkEnd w:id="2"/>
    </w:p>
    <w:p w:rsidR="00BF7EB8" w:rsidRDefault="00BF7EB8" w:rsidP="00BF7EB8">
      <w:pPr>
        <w:rPr>
          <w:sz w:val="24"/>
        </w:rPr>
      </w:pPr>
    </w:p>
    <w:p w:rsidR="00BF7EB8" w:rsidRDefault="00BF7EB8" w:rsidP="00BF7EB8">
      <w:pPr>
        <w:pStyle w:val="Heading3"/>
      </w:pPr>
      <w:bookmarkStart w:id="3" w:name="_Toc116128218"/>
      <w:r>
        <w:t>Heading 3 – you may use this heading as appropriate</w:t>
      </w:r>
      <w:bookmarkEnd w:id="3"/>
    </w:p>
    <w:p w:rsidR="00BF7EB8" w:rsidRDefault="00BF7EB8" w:rsidP="00BF7EB8">
      <w:pPr>
        <w:rPr>
          <w:sz w:val="24"/>
        </w:rPr>
      </w:pPr>
    </w:p>
    <w:sectPr w:rsidR="00BF7EB8" w:rsidSect="00293476">
      <w:headerReference w:type="default" r:id="rId11"/>
      <w:pgSz w:w="11909" w:h="16834" w:code="9"/>
      <w:pgMar w:top="1008" w:right="1440" w:bottom="720" w:left="1800" w:header="706" w:footer="28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38C" w:rsidRDefault="00B9738C">
      <w:r>
        <w:separator/>
      </w:r>
    </w:p>
  </w:endnote>
  <w:endnote w:type="continuationSeparator" w:id="0">
    <w:p w:rsidR="00B9738C" w:rsidRDefault="00B97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owallia New">
    <w:panose1 w:val="020B0604020202020204"/>
    <w:charset w:val="00"/>
    <w:family w:val="swiss"/>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8DA" w:rsidRPr="00891EAE" w:rsidRDefault="008E18DA">
    <w:pPr>
      <w:pStyle w:val="Footer"/>
      <w:rPr>
        <w:i/>
      </w:rPr>
    </w:pPr>
    <w:r>
      <w:t>STUDENT NAME (in Full):</w:t>
    </w:r>
    <w:r>
      <w:tab/>
    </w:r>
    <w:r>
      <w:tab/>
      <w:t>WARWICK ID NUMBER: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38C" w:rsidRDefault="00B9738C">
      <w:r>
        <w:separator/>
      </w:r>
    </w:p>
  </w:footnote>
  <w:footnote w:type="continuationSeparator" w:id="0">
    <w:p w:rsidR="00B9738C" w:rsidRDefault="00B97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8DA" w:rsidRPr="00293476" w:rsidRDefault="008E18DA" w:rsidP="00293476">
    <w:pPr>
      <w:pStyle w:val="Header"/>
      <w:tabs>
        <w:tab w:val="clear" w:pos="8306"/>
        <w:tab w:val="right" w:pos="8647"/>
      </w:tabs>
      <w:rPr>
        <w:b/>
        <w:i/>
      </w:rPr>
    </w:pPr>
    <w:r>
      <w:rPr>
        <w:b/>
        <w:i/>
      </w:rPr>
      <w:t>Module Title</w:t>
    </w:r>
    <w:r w:rsidRPr="00293476">
      <w:rPr>
        <w:b/>
        <w:i/>
      </w:rPr>
      <w:tab/>
    </w:r>
    <w:r w:rsidRPr="00293476">
      <w:rPr>
        <w:b/>
        <w:i/>
      </w:rPr>
      <w:tab/>
      <w:t xml:space="preserve">Page </w:t>
    </w:r>
    <w:r w:rsidRPr="00293476">
      <w:rPr>
        <w:rStyle w:val="PageNumber"/>
        <w:b/>
        <w:i/>
      </w:rPr>
      <w:fldChar w:fldCharType="begin"/>
    </w:r>
    <w:r w:rsidRPr="00293476">
      <w:rPr>
        <w:rStyle w:val="PageNumber"/>
        <w:b/>
        <w:i/>
      </w:rPr>
      <w:instrText xml:space="preserve"> PAGE </w:instrText>
    </w:r>
    <w:r w:rsidRPr="00293476">
      <w:rPr>
        <w:rStyle w:val="PageNumber"/>
        <w:b/>
        <w:i/>
      </w:rPr>
      <w:fldChar w:fldCharType="separate"/>
    </w:r>
    <w:r w:rsidR="005126AE">
      <w:rPr>
        <w:rStyle w:val="PageNumber"/>
        <w:b/>
        <w:i/>
        <w:noProof/>
      </w:rPr>
      <w:t>1</w:t>
    </w:r>
    <w:r w:rsidRPr="00293476">
      <w:rPr>
        <w:rStyle w:val="PageNumber"/>
        <w:b/>
        <w:i/>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D1182E"/>
    <w:multiLevelType w:val="hybridMultilevel"/>
    <w:tmpl w:val="04964CD8"/>
    <w:lvl w:ilvl="0" w:tplc="9774B248">
      <w:start w:val="1"/>
      <w:numFmt w:val="decimal"/>
      <w:lvlText w:val="%1)"/>
      <w:lvlJc w:val="left"/>
      <w:pPr>
        <w:ind w:left="717" w:hanging="360"/>
      </w:pPr>
      <w:rPr>
        <w:rFonts w:hint="default"/>
        <w:b/>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
    <w:nsid w:val="41272692"/>
    <w:multiLevelType w:val="hybridMultilevel"/>
    <w:tmpl w:val="CEB6982A"/>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2">
    <w:nsid w:val="43F4376F"/>
    <w:multiLevelType w:val="multilevel"/>
    <w:tmpl w:val="AB3C86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45575185"/>
    <w:multiLevelType w:val="hybridMultilevel"/>
    <w:tmpl w:val="53A8CF04"/>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FB5"/>
    <w:rsid w:val="00082A48"/>
    <w:rsid w:val="000F1477"/>
    <w:rsid w:val="00184700"/>
    <w:rsid w:val="0027039F"/>
    <w:rsid w:val="00293476"/>
    <w:rsid w:val="002A36B9"/>
    <w:rsid w:val="002C1DC1"/>
    <w:rsid w:val="002E25F9"/>
    <w:rsid w:val="0039558B"/>
    <w:rsid w:val="003F783C"/>
    <w:rsid w:val="004015AC"/>
    <w:rsid w:val="00450BC1"/>
    <w:rsid w:val="00480A7B"/>
    <w:rsid w:val="004A4D70"/>
    <w:rsid w:val="00504FB5"/>
    <w:rsid w:val="005126AE"/>
    <w:rsid w:val="005B281B"/>
    <w:rsid w:val="005F78C2"/>
    <w:rsid w:val="0060265C"/>
    <w:rsid w:val="006358C4"/>
    <w:rsid w:val="00683605"/>
    <w:rsid w:val="006F5A74"/>
    <w:rsid w:val="00724EFE"/>
    <w:rsid w:val="007309CE"/>
    <w:rsid w:val="00745CA2"/>
    <w:rsid w:val="00800965"/>
    <w:rsid w:val="00881B6F"/>
    <w:rsid w:val="00891EAE"/>
    <w:rsid w:val="008D7410"/>
    <w:rsid w:val="008E18DA"/>
    <w:rsid w:val="00953FF8"/>
    <w:rsid w:val="00954629"/>
    <w:rsid w:val="00995AB5"/>
    <w:rsid w:val="00A7713A"/>
    <w:rsid w:val="00A92B04"/>
    <w:rsid w:val="00AE03C4"/>
    <w:rsid w:val="00B617C8"/>
    <w:rsid w:val="00B81DD8"/>
    <w:rsid w:val="00B8765A"/>
    <w:rsid w:val="00B91E95"/>
    <w:rsid w:val="00B9738C"/>
    <w:rsid w:val="00BF7EB8"/>
    <w:rsid w:val="00C212E7"/>
    <w:rsid w:val="00C54DAF"/>
    <w:rsid w:val="00C63BA2"/>
    <w:rsid w:val="00D973F2"/>
    <w:rsid w:val="00DB5D0D"/>
    <w:rsid w:val="00E31BA8"/>
    <w:rsid w:val="00E44241"/>
    <w:rsid w:val="00F26329"/>
    <w:rsid w:val="00F615E7"/>
    <w:rsid w:val="00F95FE9"/>
    <w:rsid w:val="00F97D32"/>
    <w:rsid w:val="00FA767F"/>
    <w:rsid w:val="00FD2660"/>
    <w:rsid w:val="00FF1045"/>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F6F3CBB-58A7-43D8-AA89-EB1A92AE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EB8"/>
    <w:pPr>
      <w:overflowPunct w:val="0"/>
      <w:autoSpaceDE w:val="0"/>
      <w:autoSpaceDN w:val="0"/>
      <w:adjustRightInd w:val="0"/>
      <w:textAlignment w:val="baseline"/>
    </w:pPr>
    <w:rPr>
      <w:rFonts w:ascii="Arial" w:hAnsi="Arial"/>
      <w:lang w:eastAsia="en-US"/>
    </w:rPr>
  </w:style>
  <w:style w:type="paragraph" w:styleId="Heading1">
    <w:name w:val="heading 1"/>
    <w:basedOn w:val="Normal"/>
    <w:next w:val="Normal"/>
    <w:qFormat/>
    <w:rsid w:val="00BF7EB8"/>
    <w:pPr>
      <w:keepNext/>
      <w:numPr>
        <w:numId w:val="1"/>
      </w:numPr>
      <w:tabs>
        <w:tab w:val="left" w:pos="7830"/>
      </w:tabs>
      <w:ind w:right="-331"/>
      <w:outlineLvl w:val="0"/>
    </w:pPr>
    <w:rPr>
      <w:b/>
      <w:i/>
      <w:sz w:val="24"/>
    </w:rPr>
  </w:style>
  <w:style w:type="paragraph" w:styleId="Heading2">
    <w:name w:val="heading 2"/>
    <w:basedOn w:val="Normal"/>
    <w:next w:val="Normal"/>
    <w:qFormat/>
    <w:rsid w:val="00BF7EB8"/>
    <w:pPr>
      <w:keepNext/>
      <w:numPr>
        <w:ilvl w:val="1"/>
        <w:numId w:val="1"/>
      </w:numPr>
      <w:spacing w:before="240" w:after="60"/>
      <w:outlineLvl w:val="1"/>
    </w:pPr>
    <w:rPr>
      <w:rFonts w:cs="Arial"/>
      <w:b/>
      <w:bCs/>
      <w:i/>
      <w:iCs/>
      <w:szCs w:val="28"/>
    </w:rPr>
  </w:style>
  <w:style w:type="paragraph" w:styleId="Heading3">
    <w:name w:val="heading 3"/>
    <w:basedOn w:val="Normal"/>
    <w:next w:val="Normal"/>
    <w:qFormat/>
    <w:rsid w:val="00BF7EB8"/>
    <w:pPr>
      <w:keepNext/>
      <w:numPr>
        <w:ilvl w:val="2"/>
        <w:numId w:val="1"/>
      </w:numPr>
      <w:spacing w:before="240" w:after="60"/>
      <w:outlineLvl w:val="2"/>
    </w:pPr>
    <w:rPr>
      <w:rFonts w:cs="Arial"/>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customStyle="1" w:styleId="QuestionIndent">
    <w:name w:val="Question Indent"/>
    <w:basedOn w:val="Normal"/>
    <w:pPr>
      <w:tabs>
        <w:tab w:val="left" w:pos="709"/>
      </w:tabs>
      <w:ind w:left="709" w:right="-331" w:hanging="709"/>
    </w:pPr>
    <w:rPr>
      <w:rFonts w:ascii="Times" w:hAnsi="Times"/>
      <w:sz w:val="24"/>
    </w:rPr>
  </w:style>
  <w:style w:type="paragraph" w:styleId="Footer">
    <w:name w:val="footer"/>
    <w:basedOn w:val="Normal"/>
    <w:pPr>
      <w:tabs>
        <w:tab w:val="center" w:pos="4153"/>
        <w:tab w:val="right" w:pos="8306"/>
      </w:tabs>
    </w:pPr>
  </w:style>
  <w:style w:type="character" w:customStyle="1" w:styleId="EmailStyle18">
    <w:name w:val="EmailStyle18"/>
    <w:basedOn w:val="DefaultParagraphFont"/>
    <w:semiHidden/>
    <w:rsid w:val="00800965"/>
    <w:rPr>
      <w:rFonts w:ascii="Arial" w:hAnsi="Arial" w:cs="Arial"/>
      <w:color w:val="auto"/>
      <w:sz w:val="20"/>
      <w:szCs w:val="20"/>
    </w:rPr>
  </w:style>
  <w:style w:type="character" w:styleId="Hyperlink">
    <w:name w:val="Hyperlink"/>
    <w:basedOn w:val="DefaultParagraphFont"/>
    <w:rsid w:val="00BF7EB8"/>
    <w:rPr>
      <w:color w:val="0000FF"/>
      <w:u w:val="single"/>
    </w:rPr>
  </w:style>
  <w:style w:type="paragraph" w:styleId="TOC1">
    <w:name w:val="toc 1"/>
    <w:basedOn w:val="Normal"/>
    <w:next w:val="Normal"/>
    <w:autoRedefine/>
    <w:semiHidden/>
    <w:rsid w:val="00293476"/>
    <w:pPr>
      <w:tabs>
        <w:tab w:val="left" w:pos="709"/>
        <w:tab w:val="right" w:leader="dot" w:pos="8659"/>
      </w:tabs>
      <w:ind w:left="709" w:hanging="709"/>
    </w:pPr>
  </w:style>
  <w:style w:type="paragraph" w:styleId="TOC2">
    <w:name w:val="toc 2"/>
    <w:basedOn w:val="Normal"/>
    <w:next w:val="Normal"/>
    <w:autoRedefine/>
    <w:semiHidden/>
    <w:rsid w:val="00BF7EB8"/>
    <w:pPr>
      <w:tabs>
        <w:tab w:val="left" w:pos="709"/>
        <w:tab w:val="right" w:leader="dot" w:pos="8659"/>
      </w:tabs>
      <w:ind w:left="709" w:hanging="709"/>
    </w:pPr>
  </w:style>
  <w:style w:type="paragraph" w:styleId="TOC3">
    <w:name w:val="toc 3"/>
    <w:basedOn w:val="Normal"/>
    <w:next w:val="Normal"/>
    <w:autoRedefine/>
    <w:semiHidden/>
    <w:rsid w:val="00293476"/>
    <w:pPr>
      <w:tabs>
        <w:tab w:val="left" w:pos="709"/>
        <w:tab w:val="right" w:leader="dot" w:pos="8659"/>
      </w:tabs>
      <w:ind w:left="709" w:hanging="709"/>
    </w:pPr>
  </w:style>
  <w:style w:type="character" w:styleId="PageNumber">
    <w:name w:val="page number"/>
    <w:basedOn w:val="DefaultParagraphFont"/>
    <w:rsid w:val="00293476"/>
  </w:style>
  <w:style w:type="character" w:styleId="FollowedHyperlink">
    <w:name w:val="FollowedHyperlink"/>
    <w:basedOn w:val="DefaultParagraphFont"/>
    <w:rsid w:val="00683605"/>
    <w:rPr>
      <w:color w:val="800080"/>
      <w:u w:val="single"/>
    </w:rPr>
  </w:style>
  <w:style w:type="character" w:styleId="PlaceholderText">
    <w:name w:val="Placeholder Text"/>
    <w:uiPriority w:val="99"/>
    <w:semiHidden/>
    <w:rsid w:val="00504FB5"/>
    <w:rPr>
      <w:color w:val="808080"/>
    </w:rPr>
  </w:style>
  <w:style w:type="table" w:styleId="TableGrid">
    <w:name w:val="Table Grid"/>
    <w:basedOn w:val="TableNormal"/>
    <w:uiPriority w:val="59"/>
    <w:rsid w:val="00504FB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082A48"/>
    <w:rPr>
      <w:rFonts w:ascii="Tahoma" w:hAnsi="Tahoma" w:cs="Tahoma"/>
      <w:sz w:val="16"/>
      <w:szCs w:val="16"/>
    </w:rPr>
  </w:style>
  <w:style w:type="character" w:customStyle="1" w:styleId="BalloonTextChar">
    <w:name w:val="Balloon Text Char"/>
    <w:basedOn w:val="DefaultParagraphFont"/>
    <w:link w:val="BalloonText"/>
    <w:rsid w:val="00082A48"/>
    <w:rPr>
      <w:rFonts w:ascii="Tahoma" w:hAnsi="Tahoma" w:cs="Tahoma"/>
      <w:sz w:val="16"/>
      <w:szCs w:val="16"/>
      <w:lang w:eastAsia="en-US"/>
    </w:rPr>
  </w:style>
  <w:style w:type="paragraph" w:styleId="ListParagraph">
    <w:name w:val="List Paragraph"/>
    <w:basedOn w:val="Normal"/>
    <w:uiPriority w:val="34"/>
    <w:qFormat/>
    <w:rsid w:val="00DB5D0D"/>
    <w:pPr>
      <w:overflowPunct/>
      <w:autoSpaceDE/>
      <w:autoSpaceDN/>
      <w:adjustRightInd/>
      <w:ind w:left="720"/>
      <w:contextualSpacing/>
      <w:textAlignment w:val="auto"/>
    </w:pPr>
    <w:rPr>
      <w:rFonts w:ascii="Times New Roman" w:hAnsi="Times New Roman"/>
      <w:sz w:val="24"/>
      <w:szCs w:val="24"/>
      <w:lang w:eastAsia="en-GB"/>
    </w:rPr>
  </w:style>
  <w:style w:type="paragraph" w:styleId="NormalWeb">
    <w:name w:val="Normal (Web)"/>
    <w:basedOn w:val="Normal"/>
    <w:rsid w:val="00A7713A"/>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paragraph" w:styleId="BodyText">
    <w:name w:val="Body Text"/>
    <w:basedOn w:val="Normal"/>
    <w:link w:val="BodyTextChar"/>
    <w:rsid w:val="00A7713A"/>
    <w:pPr>
      <w:spacing w:after="120"/>
    </w:pPr>
  </w:style>
  <w:style w:type="character" w:customStyle="1" w:styleId="BodyTextChar">
    <w:name w:val="Body Text Char"/>
    <w:basedOn w:val="DefaultParagraphFont"/>
    <w:link w:val="BodyText"/>
    <w:rsid w:val="00A7713A"/>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2.warwick.ac.uk/fac/sci/wmg/overseas/hkvtc/pma/pma-submission/resubmission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4600ACB5EC433882BE7E05A4762FC3"/>
        <w:category>
          <w:name w:val="General"/>
          <w:gallery w:val="placeholder"/>
        </w:category>
        <w:types>
          <w:type w:val="bbPlcHdr"/>
        </w:types>
        <w:behaviors>
          <w:behavior w:val="content"/>
        </w:behaviors>
        <w:guid w:val="{5D0B471D-7C92-4AF7-8DC6-C8F3EBABE7F9}"/>
      </w:docPartPr>
      <w:docPartBody>
        <w:p w:rsidR="006E7A86" w:rsidRDefault="00460772" w:rsidP="00460772">
          <w:pPr>
            <w:pStyle w:val="9C4600ACB5EC433882BE7E05A4762FC3"/>
          </w:pPr>
          <w:r>
            <w:rPr>
              <w:rStyle w:val="PlaceholderText"/>
            </w:rPr>
            <w:t>Select a location</w:t>
          </w:r>
          <w:r w:rsidRPr="007D3414">
            <w:rPr>
              <w:rStyle w:val="PlaceholderText"/>
            </w:rPr>
            <w:t>.</w:t>
          </w:r>
        </w:p>
      </w:docPartBody>
    </w:docPart>
    <w:docPart>
      <w:docPartPr>
        <w:name w:val="F9CBA65EBE984242B8978503EF6502AF"/>
        <w:category>
          <w:name w:val="General"/>
          <w:gallery w:val="placeholder"/>
        </w:category>
        <w:types>
          <w:type w:val="bbPlcHdr"/>
        </w:types>
        <w:behaviors>
          <w:behavior w:val="content"/>
        </w:behaviors>
        <w:guid w:val="{DE4D4BD4-9C17-4C8E-8845-7FBBC3825F05}"/>
      </w:docPartPr>
      <w:docPartBody>
        <w:p w:rsidR="006E7A86" w:rsidRDefault="00460772" w:rsidP="00460772">
          <w:pPr>
            <w:pStyle w:val="F9CBA65EBE984242B8978503EF6502AF"/>
          </w:pPr>
          <w:r w:rsidRPr="007D341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owallia New">
    <w:panose1 w:val="020B0604020202020204"/>
    <w:charset w:val="00"/>
    <w:family w:val="swiss"/>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936"/>
    <w:rsid w:val="00460772"/>
    <w:rsid w:val="00583936"/>
    <w:rsid w:val="006E7A86"/>
    <w:rsid w:val="00B35F19"/>
    <w:rsid w:val="00F11CC5"/>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60772"/>
    <w:rPr>
      <w:color w:val="808080"/>
    </w:rPr>
  </w:style>
  <w:style w:type="paragraph" w:customStyle="1" w:styleId="6B8ABA5C5DE84FF6802D7042EC89E3B8">
    <w:name w:val="6B8ABA5C5DE84FF6802D7042EC89E3B8"/>
    <w:rsid w:val="00583936"/>
  </w:style>
  <w:style w:type="paragraph" w:customStyle="1" w:styleId="730F4B7AECC946CF9DAA021D0F84B260">
    <w:name w:val="730F4B7AECC946CF9DAA021D0F84B260"/>
    <w:rsid w:val="00583936"/>
  </w:style>
  <w:style w:type="paragraph" w:customStyle="1" w:styleId="C0A051DB94E74677BE1A2E2F80EE5F76">
    <w:name w:val="C0A051DB94E74677BE1A2E2F80EE5F76"/>
    <w:rsid w:val="00583936"/>
  </w:style>
  <w:style w:type="paragraph" w:customStyle="1" w:styleId="9157DD7359B143948044E9074550207E">
    <w:name w:val="9157DD7359B143948044E9074550207E"/>
    <w:rsid w:val="00583936"/>
  </w:style>
  <w:style w:type="paragraph" w:customStyle="1" w:styleId="6036586B67EC4DFCB801A67ACEDCEE32">
    <w:name w:val="6036586B67EC4DFCB801A67ACEDCEE32"/>
    <w:rsid w:val="00583936"/>
  </w:style>
  <w:style w:type="paragraph" w:customStyle="1" w:styleId="0B960240465242D892BFB044A246A144">
    <w:name w:val="0B960240465242D892BFB044A246A144"/>
    <w:rsid w:val="00583936"/>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en-US"/>
    </w:rPr>
  </w:style>
  <w:style w:type="paragraph" w:customStyle="1" w:styleId="0B960240465242D892BFB044A246A1441">
    <w:name w:val="0B960240465242D892BFB044A246A1441"/>
    <w:rsid w:val="00583936"/>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en-US"/>
    </w:rPr>
  </w:style>
  <w:style w:type="paragraph" w:customStyle="1" w:styleId="EE0F8E4B2E9C42F3B1BD3AA826CD787F">
    <w:name w:val="EE0F8E4B2E9C42F3B1BD3AA826CD787F"/>
    <w:rsid w:val="00583936"/>
  </w:style>
  <w:style w:type="paragraph" w:customStyle="1" w:styleId="FE736FB161C14B00BD26278F43F8AF15">
    <w:name w:val="FE736FB161C14B00BD26278F43F8AF15"/>
    <w:rsid w:val="00583936"/>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en-US"/>
    </w:rPr>
  </w:style>
  <w:style w:type="paragraph" w:customStyle="1" w:styleId="FE736FB161C14B00BD26278F43F8AF151">
    <w:name w:val="FE736FB161C14B00BD26278F43F8AF151"/>
    <w:rsid w:val="00583936"/>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en-US"/>
    </w:rPr>
  </w:style>
  <w:style w:type="paragraph" w:customStyle="1" w:styleId="FE736FB161C14B00BD26278F43F8AF152">
    <w:name w:val="FE736FB161C14B00BD26278F43F8AF152"/>
    <w:rsid w:val="00583936"/>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en-US"/>
    </w:rPr>
  </w:style>
  <w:style w:type="paragraph" w:customStyle="1" w:styleId="FE736FB161C14B00BD26278F43F8AF153">
    <w:name w:val="FE736FB161C14B00BD26278F43F8AF153"/>
    <w:rsid w:val="00583936"/>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en-US"/>
    </w:rPr>
  </w:style>
  <w:style w:type="paragraph" w:customStyle="1" w:styleId="FE736FB161C14B00BD26278F43F8AF154">
    <w:name w:val="FE736FB161C14B00BD26278F43F8AF154"/>
    <w:rsid w:val="00583936"/>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en-US"/>
    </w:rPr>
  </w:style>
  <w:style w:type="paragraph" w:customStyle="1" w:styleId="FE736FB161C14B00BD26278F43F8AF155">
    <w:name w:val="FE736FB161C14B00BD26278F43F8AF155"/>
    <w:rsid w:val="00B35F19"/>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en-US"/>
    </w:rPr>
  </w:style>
  <w:style w:type="paragraph" w:customStyle="1" w:styleId="FE736FB161C14B00BD26278F43F8AF156">
    <w:name w:val="FE736FB161C14B00BD26278F43F8AF156"/>
    <w:rsid w:val="00B35F19"/>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en-US"/>
    </w:rPr>
  </w:style>
  <w:style w:type="paragraph" w:customStyle="1" w:styleId="9C4600ACB5EC433882BE7E05A4762FC3">
    <w:name w:val="9C4600ACB5EC433882BE7E05A4762FC3"/>
    <w:rsid w:val="00460772"/>
    <w:pPr>
      <w:spacing w:after="160" w:line="259" w:lineRule="auto"/>
    </w:pPr>
  </w:style>
  <w:style w:type="paragraph" w:customStyle="1" w:styleId="1105636AF97A4970AFFBD7D359F00070">
    <w:name w:val="1105636AF97A4970AFFBD7D359F00070"/>
    <w:rsid w:val="00460772"/>
    <w:pPr>
      <w:spacing w:after="160" w:line="259" w:lineRule="auto"/>
    </w:pPr>
  </w:style>
  <w:style w:type="paragraph" w:customStyle="1" w:styleId="F9CBA65EBE984242B8978503EF6502AF">
    <w:name w:val="F9CBA65EBE984242B8978503EF6502AF"/>
    <w:rsid w:val="0046077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7D958-4175-4F23-9B5A-9692D9041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Blank fly-sheet for Full Time MSc PMW</vt:lpstr>
    </vt:vector>
  </TitlesOfParts>
  <Company>University of Warwick</Company>
  <LinksUpToDate>false</LinksUpToDate>
  <CharactersWithSpaces>4059</CharactersWithSpaces>
  <SharedDoc>false</SharedDoc>
  <HLinks>
    <vt:vector size="6" baseType="variant">
      <vt:variant>
        <vt:i4>7864432</vt:i4>
      </vt:variant>
      <vt:variant>
        <vt:i4>0</vt:i4>
      </vt:variant>
      <vt:variant>
        <vt:i4>0</vt:i4>
      </vt:variant>
      <vt:variant>
        <vt:i4>5</vt:i4>
      </vt:variant>
      <vt:variant>
        <vt:lpwstr>http://www2.warwick.ac.uk/fac/sci/wmg/overseas/          /pmw/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fly-sheet for Full Time MSc PMW</dc:title>
  <dc:creator>Leti Pérez-Martín</dc:creator>
  <dc:description>Mark Matrix Removed</dc:description>
  <cp:lastModifiedBy>Frame</cp:lastModifiedBy>
  <cp:revision>30</cp:revision>
  <cp:lastPrinted>1997-01-28T13:16:00Z</cp:lastPrinted>
  <dcterms:created xsi:type="dcterms:W3CDTF">2012-06-20T14:41:00Z</dcterms:created>
  <dcterms:modified xsi:type="dcterms:W3CDTF">2017-09-04T15:07:00Z</dcterms:modified>
</cp:coreProperties>
</file>